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81CC" w14:textId="6D9B2AD1" w:rsidR="0085548D" w:rsidRPr="00B3255D" w:rsidRDefault="00E66AC3" w:rsidP="00B3255D">
      <w:pPr>
        <w:jc w:val="center"/>
        <w:rPr>
          <w:rFonts w:ascii="宋体" w:eastAsia="宋体" w:hAnsi="宋体"/>
          <w:b/>
          <w:bCs/>
          <w:sz w:val="32"/>
          <w:szCs w:val="32"/>
        </w:rPr>
      </w:pPr>
      <w:r>
        <w:rPr>
          <w:rFonts w:ascii="宋体" w:eastAsia="宋体" w:hAnsi="宋体" w:hint="eastAsia"/>
          <w:b/>
          <w:bCs/>
          <w:sz w:val="32"/>
          <w:szCs w:val="32"/>
        </w:rPr>
        <w:t>“</w:t>
      </w:r>
      <w:r w:rsidR="00A663CF">
        <w:rPr>
          <w:rFonts w:ascii="宋体" w:eastAsia="宋体" w:hAnsi="宋体" w:hint="eastAsia"/>
          <w:b/>
          <w:bCs/>
          <w:sz w:val="32"/>
          <w:szCs w:val="32"/>
        </w:rPr>
        <w:t>中国体育彩票</w:t>
      </w:r>
      <w:r>
        <w:rPr>
          <w:rFonts w:ascii="宋体" w:eastAsia="宋体" w:hAnsi="宋体" w:hint="eastAsia"/>
          <w:b/>
          <w:bCs/>
          <w:sz w:val="32"/>
          <w:szCs w:val="32"/>
        </w:rPr>
        <w:t>”</w:t>
      </w:r>
      <w:r w:rsidR="00B3255D">
        <w:rPr>
          <w:rFonts w:ascii="宋体" w:eastAsia="宋体" w:hAnsi="宋体" w:hint="eastAsia"/>
          <w:b/>
          <w:bCs/>
          <w:sz w:val="30"/>
          <w:szCs w:val="30"/>
        </w:rPr>
        <w:t>2025年</w:t>
      </w:r>
      <w:r w:rsidR="00A663CF">
        <w:rPr>
          <w:rFonts w:ascii="宋体" w:eastAsia="宋体" w:hAnsi="宋体" w:hint="eastAsia"/>
          <w:b/>
          <w:bCs/>
          <w:sz w:val="30"/>
          <w:szCs w:val="30"/>
        </w:rPr>
        <w:t>大连市青少年棒球冠军赛</w:t>
      </w:r>
    </w:p>
    <w:p w14:paraId="68CF10E7" w14:textId="283B523F" w:rsidR="00CA6530" w:rsidRPr="007563FD" w:rsidRDefault="0085548D" w:rsidP="0085548D">
      <w:pPr>
        <w:jc w:val="center"/>
        <w:rPr>
          <w:rFonts w:ascii="宋体" w:eastAsia="宋体" w:hAnsi="宋体"/>
          <w:b/>
          <w:bCs/>
          <w:sz w:val="30"/>
          <w:szCs w:val="30"/>
        </w:rPr>
      </w:pPr>
      <w:r w:rsidRPr="007563FD">
        <w:rPr>
          <w:rFonts w:ascii="宋体" w:eastAsia="宋体" w:hAnsi="宋体" w:hint="eastAsia"/>
          <w:b/>
          <w:bCs/>
          <w:sz w:val="30"/>
          <w:szCs w:val="30"/>
        </w:rPr>
        <w:t>竞赛规程</w:t>
      </w:r>
    </w:p>
    <w:p w14:paraId="4E489B04" w14:textId="77777777" w:rsidR="005604EF" w:rsidRPr="005604EF" w:rsidRDefault="005604EF" w:rsidP="005604EF">
      <w:pPr>
        <w:jc w:val="center"/>
        <w:rPr>
          <w:rFonts w:ascii="黑体" w:eastAsia="黑体" w:hAnsi="黑体"/>
          <w:szCs w:val="21"/>
        </w:rPr>
      </w:pPr>
    </w:p>
    <w:p w14:paraId="31C2CE95" w14:textId="0C8CBC18" w:rsidR="00204BF7" w:rsidRPr="000D22E7" w:rsidRDefault="00A85E09" w:rsidP="000D22E7">
      <w:pPr>
        <w:pStyle w:val="a9"/>
        <w:numPr>
          <w:ilvl w:val="0"/>
          <w:numId w:val="6"/>
        </w:numPr>
        <w:ind w:firstLineChars="0"/>
        <w:rPr>
          <w:rFonts w:ascii="宋体" w:eastAsia="宋体" w:hAnsi="宋体"/>
        </w:rPr>
      </w:pPr>
      <w:r w:rsidRPr="00F63B87">
        <w:rPr>
          <w:rFonts w:ascii="宋体" w:eastAsia="宋体" w:hAnsi="宋体" w:hint="eastAsia"/>
        </w:rPr>
        <w:t>指导单位：</w:t>
      </w:r>
      <w:r w:rsidRPr="000D22E7">
        <w:rPr>
          <w:rFonts w:ascii="宋体" w:eastAsia="宋体" w:hAnsi="宋体" w:hint="eastAsia"/>
        </w:rPr>
        <w:t xml:space="preserve">大连市体育局 大连市教育局 </w:t>
      </w:r>
      <w:r w:rsidR="0085548D" w:rsidRPr="000D22E7">
        <w:rPr>
          <w:rFonts w:ascii="宋体" w:eastAsia="宋体" w:hAnsi="宋体" w:hint="eastAsia"/>
        </w:rPr>
        <w:t>大连市体育总会</w:t>
      </w:r>
    </w:p>
    <w:p w14:paraId="6A26A7B0" w14:textId="2BEF4862" w:rsidR="008170E5" w:rsidRPr="006823F9" w:rsidRDefault="0085548D" w:rsidP="006823F9">
      <w:pPr>
        <w:pStyle w:val="a9"/>
        <w:ind w:left="420" w:firstLineChars="0" w:firstLine="0"/>
        <w:rPr>
          <w:rFonts w:ascii="宋体" w:eastAsia="宋体" w:hAnsi="宋体"/>
        </w:rPr>
      </w:pPr>
      <w:r>
        <w:rPr>
          <w:rFonts w:ascii="宋体" w:eastAsia="宋体" w:hAnsi="宋体" w:hint="eastAsia"/>
        </w:rPr>
        <w:t>冠名单位：大连</w:t>
      </w:r>
      <w:r w:rsidR="00736BC0">
        <w:rPr>
          <w:rFonts w:ascii="宋体" w:eastAsia="宋体" w:hAnsi="宋体" w:hint="eastAsia"/>
        </w:rPr>
        <w:t>市体育彩票中心</w:t>
      </w:r>
    </w:p>
    <w:p w14:paraId="29CD97D4" w14:textId="0F5AD934" w:rsidR="00A85E09" w:rsidRDefault="00215DC0" w:rsidP="00463224">
      <w:pPr>
        <w:pStyle w:val="a9"/>
        <w:numPr>
          <w:ilvl w:val="0"/>
          <w:numId w:val="6"/>
        </w:numPr>
        <w:ind w:firstLineChars="0"/>
        <w:rPr>
          <w:rFonts w:ascii="宋体" w:eastAsia="宋体" w:hAnsi="宋体"/>
        </w:rPr>
      </w:pPr>
      <w:r>
        <w:rPr>
          <w:rFonts w:ascii="宋体" w:eastAsia="宋体" w:hAnsi="宋体" w:hint="eastAsia"/>
        </w:rPr>
        <w:t>承办单位</w:t>
      </w:r>
      <w:r w:rsidR="00A85E09" w:rsidRPr="00AD6B88">
        <w:rPr>
          <w:rFonts w:ascii="宋体" w:eastAsia="宋体" w:hAnsi="宋体" w:hint="eastAsia"/>
        </w:rPr>
        <w:t>：</w:t>
      </w:r>
      <w:r>
        <w:rPr>
          <w:rFonts w:ascii="宋体" w:eastAsia="宋体" w:hAnsi="宋体" w:hint="eastAsia"/>
        </w:rPr>
        <w:t>大连市棒球协会</w:t>
      </w:r>
    </w:p>
    <w:p w14:paraId="179E6A65" w14:textId="77777777" w:rsidR="000B7658" w:rsidRDefault="00E01720" w:rsidP="000B7658">
      <w:pPr>
        <w:pStyle w:val="a9"/>
        <w:numPr>
          <w:ilvl w:val="0"/>
          <w:numId w:val="6"/>
        </w:numPr>
        <w:ind w:firstLineChars="0"/>
        <w:rPr>
          <w:rFonts w:ascii="宋体" w:eastAsia="宋体" w:hAnsi="宋体"/>
        </w:rPr>
      </w:pPr>
      <w:r>
        <w:rPr>
          <w:rFonts w:ascii="宋体" w:eastAsia="宋体" w:hAnsi="宋体" w:hint="eastAsia"/>
        </w:rPr>
        <w:t>协办</w:t>
      </w:r>
      <w:r w:rsidR="006823F9" w:rsidRPr="008170E5">
        <w:rPr>
          <w:rFonts w:ascii="宋体" w:eastAsia="宋体" w:hAnsi="宋体" w:hint="eastAsia"/>
        </w:rPr>
        <w:t>单位：</w:t>
      </w:r>
      <w:r w:rsidR="000B7658">
        <w:rPr>
          <w:rFonts w:ascii="宋体" w:eastAsia="宋体" w:hAnsi="宋体" w:hint="eastAsia"/>
        </w:rPr>
        <w:t>辽宁省水上运动管理中心垒球队训练基地</w:t>
      </w:r>
    </w:p>
    <w:p w14:paraId="78B5C79E" w14:textId="7ACCA337" w:rsidR="00E01720" w:rsidRPr="000B7658" w:rsidRDefault="00E01720" w:rsidP="000B7658">
      <w:pPr>
        <w:pStyle w:val="a9"/>
        <w:ind w:left="420" w:firstLineChars="500" w:firstLine="1050"/>
        <w:rPr>
          <w:rFonts w:ascii="宋体" w:eastAsia="宋体" w:hAnsi="宋体"/>
        </w:rPr>
      </w:pPr>
      <w:r w:rsidRPr="000B7658">
        <w:rPr>
          <w:rFonts w:ascii="宋体" w:eastAsia="宋体" w:hAnsi="宋体" w:hint="eastAsia"/>
        </w:rPr>
        <w:t>辽宁师范大学附属高新区实验学校 大连市高新区棒球协会</w:t>
      </w:r>
    </w:p>
    <w:p w14:paraId="1473C2DB" w14:textId="5EE46A88" w:rsidR="006823F9" w:rsidRPr="00215DC0" w:rsidRDefault="00215DC0" w:rsidP="00215DC0">
      <w:pPr>
        <w:pStyle w:val="a9"/>
        <w:numPr>
          <w:ilvl w:val="0"/>
          <w:numId w:val="6"/>
        </w:numPr>
        <w:ind w:firstLineChars="0"/>
        <w:rPr>
          <w:rFonts w:ascii="宋体" w:eastAsia="宋体" w:hAnsi="宋体"/>
        </w:rPr>
      </w:pPr>
      <w:r>
        <w:rPr>
          <w:rFonts w:ascii="宋体" w:eastAsia="宋体" w:hAnsi="宋体" w:hint="eastAsia"/>
        </w:rPr>
        <w:t>合作</w:t>
      </w:r>
      <w:r w:rsidR="008170E5" w:rsidRPr="00E01720">
        <w:rPr>
          <w:rFonts w:ascii="宋体" w:eastAsia="宋体" w:hAnsi="宋体" w:hint="eastAsia"/>
        </w:rPr>
        <w:t>单位：</w:t>
      </w:r>
      <w:r>
        <w:rPr>
          <w:rFonts w:ascii="宋体" w:eastAsia="宋体" w:hAnsi="宋体" w:hint="eastAsia"/>
        </w:rPr>
        <w:t>大连金百味集团有限公司</w:t>
      </w:r>
    </w:p>
    <w:p w14:paraId="0FC1138F" w14:textId="5EB59566" w:rsidR="0085548D" w:rsidRPr="00736BC0" w:rsidRDefault="00EB2891" w:rsidP="00356052">
      <w:pPr>
        <w:pStyle w:val="a9"/>
        <w:ind w:left="420" w:firstLineChars="0" w:firstLine="0"/>
        <w:rPr>
          <w:rFonts w:ascii="宋体" w:eastAsia="宋体" w:hAnsi="宋体"/>
        </w:rPr>
      </w:pPr>
      <w:r>
        <w:rPr>
          <w:rFonts w:ascii="宋体" w:eastAsia="宋体" w:hAnsi="宋体" w:hint="eastAsia"/>
        </w:rPr>
        <w:t>比赛</w:t>
      </w:r>
      <w:r w:rsidR="00A85E09" w:rsidRPr="00F63B87">
        <w:rPr>
          <w:rFonts w:ascii="宋体" w:eastAsia="宋体" w:hAnsi="宋体" w:hint="eastAsia"/>
        </w:rPr>
        <w:t>时间：2</w:t>
      </w:r>
      <w:r w:rsidR="00A85E09" w:rsidRPr="00F63B87">
        <w:rPr>
          <w:rFonts w:ascii="宋体" w:eastAsia="宋体" w:hAnsi="宋体"/>
        </w:rPr>
        <w:t>02</w:t>
      </w:r>
      <w:r w:rsidR="0085548D">
        <w:rPr>
          <w:rFonts w:ascii="宋体" w:eastAsia="宋体" w:hAnsi="宋体" w:hint="eastAsia"/>
        </w:rPr>
        <w:t>5</w:t>
      </w:r>
      <w:r w:rsidR="00A85E09" w:rsidRPr="00F63B87">
        <w:rPr>
          <w:rFonts w:ascii="宋体" w:eastAsia="宋体" w:hAnsi="宋体" w:hint="eastAsia"/>
        </w:rPr>
        <w:t>年</w:t>
      </w:r>
      <w:r w:rsidR="00736BC0">
        <w:rPr>
          <w:rFonts w:ascii="宋体" w:eastAsia="宋体" w:hAnsi="宋体" w:hint="eastAsia"/>
        </w:rPr>
        <w:t>10</w:t>
      </w:r>
      <w:r w:rsidR="00A85E09" w:rsidRPr="00F63B87">
        <w:rPr>
          <w:rFonts w:ascii="宋体" w:eastAsia="宋体" w:hAnsi="宋体" w:hint="eastAsia"/>
        </w:rPr>
        <w:t>月</w:t>
      </w:r>
      <w:r w:rsidR="00736BC0">
        <w:rPr>
          <w:rFonts w:ascii="宋体" w:eastAsia="宋体" w:hAnsi="宋体" w:hint="eastAsia"/>
        </w:rPr>
        <w:t>12</w:t>
      </w:r>
      <w:r w:rsidR="00FE3C33">
        <w:rPr>
          <w:rFonts w:ascii="宋体" w:eastAsia="宋体" w:hAnsi="宋体" w:hint="eastAsia"/>
        </w:rPr>
        <w:t>日</w:t>
      </w:r>
      <w:r w:rsidR="00736BC0">
        <w:rPr>
          <w:rFonts w:ascii="宋体" w:eastAsia="宋体" w:hAnsi="宋体" w:hint="eastAsia"/>
        </w:rPr>
        <w:t>18</w:t>
      </w:r>
      <w:r w:rsidR="00FE3C33">
        <w:rPr>
          <w:rFonts w:ascii="宋体" w:eastAsia="宋体" w:hAnsi="宋体" w:hint="eastAsia"/>
        </w:rPr>
        <w:t>日</w:t>
      </w:r>
      <w:r w:rsidR="00356052">
        <w:rPr>
          <w:rFonts w:ascii="宋体" w:eastAsia="宋体" w:hAnsi="宋体" w:hint="eastAsia"/>
        </w:rPr>
        <w:t>1</w:t>
      </w:r>
      <w:r w:rsidR="00736BC0">
        <w:rPr>
          <w:rFonts w:ascii="宋体" w:eastAsia="宋体" w:hAnsi="宋体" w:hint="eastAsia"/>
        </w:rPr>
        <w:t>9</w:t>
      </w:r>
      <w:r w:rsidR="00356052">
        <w:rPr>
          <w:rFonts w:ascii="宋体" w:eastAsia="宋体" w:hAnsi="宋体" w:hint="eastAsia"/>
        </w:rPr>
        <w:t>日</w:t>
      </w:r>
      <w:r w:rsidR="00861E1D">
        <w:rPr>
          <w:rFonts w:ascii="宋体" w:eastAsia="宋体" w:hAnsi="宋体" w:hint="eastAsia"/>
        </w:rPr>
        <w:t>25日 26日 （计划比赛日）</w:t>
      </w:r>
    </w:p>
    <w:p w14:paraId="0A734F55" w14:textId="73762BC7" w:rsidR="00A85E09" w:rsidRPr="00EE518E" w:rsidRDefault="00EE518E" w:rsidP="00EB2891">
      <w:pPr>
        <w:ind w:firstLineChars="600" w:firstLine="1260"/>
        <w:rPr>
          <w:rFonts w:ascii="宋体" w:eastAsia="宋体" w:hAnsi="宋体"/>
        </w:rPr>
      </w:pPr>
      <w:r w:rsidRPr="00F63B87">
        <w:rPr>
          <w:rFonts w:ascii="宋体" w:eastAsia="宋体" w:hAnsi="宋体" w:hint="eastAsia"/>
        </w:rPr>
        <w:t>（如遇恶劣天气等不可抗力因素，比赛日期顺延）</w:t>
      </w:r>
    </w:p>
    <w:p w14:paraId="485938F9" w14:textId="17142379" w:rsidR="00FE3C33" w:rsidRDefault="00EB2891" w:rsidP="00736BC0">
      <w:pPr>
        <w:ind w:firstLineChars="200" w:firstLine="420"/>
        <w:rPr>
          <w:rFonts w:ascii="宋体" w:eastAsia="宋体" w:hAnsi="宋体"/>
        </w:rPr>
      </w:pPr>
      <w:r>
        <w:rPr>
          <w:rFonts w:ascii="宋体" w:eastAsia="宋体" w:hAnsi="宋体" w:hint="eastAsia"/>
        </w:rPr>
        <w:t>比赛</w:t>
      </w:r>
      <w:r w:rsidR="00A85E09" w:rsidRPr="00F63B87">
        <w:rPr>
          <w:rFonts w:ascii="宋体" w:eastAsia="宋体" w:hAnsi="宋体" w:hint="eastAsia"/>
        </w:rPr>
        <w:t>地点：</w:t>
      </w:r>
      <w:r w:rsidR="00FE3C33">
        <w:rPr>
          <w:rFonts w:ascii="宋体" w:eastAsia="宋体" w:hAnsi="宋体" w:hint="eastAsia"/>
        </w:rPr>
        <w:t>辽宁师范大学附属高新区实验学校</w:t>
      </w:r>
      <w:r w:rsidR="00772AD6">
        <w:rPr>
          <w:rFonts w:ascii="宋体" w:eastAsia="宋体" w:hAnsi="宋体" w:hint="eastAsia"/>
        </w:rPr>
        <w:t>（</w:t>
      </w:r>
      <w:r w:rsidR="00914AC2">
        <w:rPr>
          <w:rFonts w:ascii="宋体" w:eastAsia="宋体" w:hAnsi="宋体" w:hint="eastAsia"/>
        </w:rPr>
        <w:t>旅顺</w:t>
      </w:r>
      <w:r w:rsidR="00772AD6">
        <w:rPr>
          <w:rFonts w:ascii="宋体" w:eastAsia="宋体" w:hAnsi="宋体" w:hint="eastAsia"/>
        </w:rPr>
        <w:t>高新区宏川路5号）</w:t>
      </w:r>
    </w:p>
    <w:p w14:paraId="1E7853EF" w14:textId="22065377" w:rsidR="000B7658" w:rsidRPr="00F63B87" w:rsidRDefault="000B7658" w:rsidP="00736BC0">
      <w:pPr>
        <w:ind w:firstLineChars="200" w:firstLine="420"/>
        <w:rPr>
          <w:rFonts w:ascii="宋体" w:eastAsia="宋体" w:hAnsi="宋体"/>
        </w:rPr>
      </w:pPr>
      <w:r>
        <w:rPr>
          <w:rFonts w:ascii="宋体" w:eastAsia="宋体" w:hAnsi="宋体" w:hint="eastAsia"/>
        </w:rPr>
        <w:t xml:space="preserve">          辽宁省垒球队训练基地（</w:t>
      </w:r>
      <w:r w:rsidR="00F467A3">
        <w:rPr>
          <w:rFonts w:ascii="宋体" w:eastAsia="宋体" w:hAnsi="宋体" w:hint="eastAsia"/>
        </w:rPr>
        <w:t>（旅顺三涧堡韩家村水上运动场）</w:t>
      </w:r>
    </w:p>
    <w:p w14:paraId="701A2B15" w14:textId="7B9CF90B" w:rsidR="00352E95" w:rsidRPr="00352E95" w:rsidRDefault="00A85E09" w:rsidP="00352E95">
      <w:pPr>
        <w:pStyle w:val="a9"/>
        <w:numPr>
          <w:ilvl w:val="0"/>
          <w:numId w:val="6"/>
        </w:numPr>
        <w:ind w:firstLineChars="0"/>
        <w:rPr>
          <w:rFonts w:ascii="宋体" w:eastAsia="宋体" w:hAnsi="宋体"/>
        </w:rPr>
      </w:pPr>
      <w:r w:rsidRPr="00352E95">
        <w:rPr>
          <w:rFonts w:ascii="宋体" w:eastAsia="宋体" w:hAnsi="宋体" w:hint="eastAsia"/>
        </w:rPr>
        <w:t>参赛单位</w:t>
      </w:r>
      <w:r w:rsidR="001A7898" w:rsidRPr="00352E95">
        <w:rPr>
          <w:rFonts w:ascii="宋体" w:eastAsia="宋体" w:hAnsi="宋体" w:hint="eastAsia"/>
        </w:rPr>
        <w:t>：大连市开展棒球运动的学校及俱乐部</w:t>
      </w:r>
      <w:r w:rsidR="004604C4" w:rsidRPr="00352E95">
        <w:rPr>
          <w:rFonts w:ascii="宋体" w:eastAsia="宋体" w:hAnsi="宋体" w:hint="eastAsia"/>
        </w:rPr>
        <w:t>（以及协会特邀球队）</w:t>
      </w:r>
    </w:p>
    <w:p w14:paraId="24BDCA98" w14:textId="581BEC61" w:rsidR="001A7898" w:rsidRPr="00F63B87" w:rsidRDefault="001A7898" w:rsidP="007C4FE9">
      <w:pPr>
        <w:rPr>
          <w:rFonts w:ascii="宋体" w:eastAsia="宋体" w:hAnsi="宋体"/>
        </w:rPr>
      </w:pPr>
      <w:r w:rsidRPr="00F63B87">
        <w:rPr>
          <w:rFonts w:ascii="宋体" w:eastAsia="宋体" w:hAnsi="宋体" w:hint="eastAsia"/>
        </w:rPr>
        <w:t>六，竞赛组别：</w:t>
      </w:r>
    </w:p>
    <w:p w14:paraId="058CF0CD" w14:textId="6C073F96" w:rsidR="00AF6838" w:rsidRPr="00AF6838" w:rsidRDefault="001A7898" w:rsidP="00352E95">
      <w:pPr>
        <w:ind w:firstLineChars="250" w:firstLine="525"/>
        <w:rPr>
          <w:rFonts w:ascii="宋体" w:eastAsia="宋体" w:hAnsi="宋体"/>
        </w:rPr>
      </w:pPr>
      <w:r w:rsidRPr="00F63B87">
        <w:rPr>
          <w:rFonts w:ascii="宋体" w:eastAsia="宋体" w:hAnsi="宋体"/>
        </w:rPr>
        <w:t>U8</w:t>
      </w:r>
      <w:r w:rsidRPr="00F63B87">
        <w:rPr>
          <w:rFonts w:ascii="宋体" w:eastAsia="宋体" w:hAnsi="宋体" w:hint="eastAsia"/>
        </w:rPr>
        <w:t>组</w:t>
      </w:r>
      <w:r w:rsidR="0085548D">
        <w:rPr>
          <w:rFonts w:ascii="宋体" w:eastAsia="宋体" w:hAnsi="宋体" w:hint="eastAsia"/>
        </w:rPr>
        <w:t xml:space="preserve"> </w:t>
      </w:r>
      <w:r w:rsidRPr="00F63B87">
        <w:rPr>
          <w:rFonts w:ascii="宋体" w:eastAsia="宋体" w:hAnsi="宋体"/>
        </w:rPr>
        <w:t>U10</w:t>
      </w:r>
      <w:r w:rsidR="0085548D">
        <w:rPr>
          <w:rFonts w:ascii="宋体" w:eastAsia="宋体" w:hAnsi="宋体" w:hint="eastAsia"/>
        </w:rPr>
        <w:t xml:space="preserve">  </w:t>
      </w:r>
      <w:r w:rsidRPr="00F63B87">
        <w:rPr>
          <w:rFonts w:ascii="宋体" w:eastAsia="宋体" w:hAnsi="宋体"/>
        </w:rPr>
        <w:t>U12</w:t>
      </w:r>
      <w:r w:rsidRPr="00F63B87">
        <w:rPr>
          <w:rFonts w:ascii="宋体" w:eastAsia="宋体" w:hAnsi="宋体" w:hint="eastAsia"/>
        </w:rPr>
        <w:t>组</w:t>
      </w:r>
      <w:r w:rsidR="0085548D">
        <w:rPr>
          <w:rFonts w:ascii="宋体" w:eastAsia="宋体" w:hAnsi="宋体" w:hint="eastAsia"/>
        </w:rPr>
        <w:t xml:space="preserve"> </w:t>
      </w:r>
    </w:p>
    <w:p w14:paraId="581C1180" w14:textId="4D88C2BC" w:rsidR="002E5FCC" w:rsidRPr="00F63B87" w:rsidRDefault="002E5FCC" w:rsidP="007C4FE9">
      <w:pPr>
        <w:rPr>
          <w:rFonts w:ascii="宋体" w:eastAsia="宋体" w:hAnsi="宋体"/>
        </w:rPr>
      </w:pPr>
      <w:r w:rsidRPr="00F63B87">
        <w:rPr>
          <w:rFonts w:ascii="宋体" w:eastAsia="宋体" w:hAnsi="宋体" w:hint="eastAsia"/>
        </w:rPr>
        <w:t>七，参赛年龄</w:t>
      </w:r>
      <w:r w:rsidR="004234AB" w:rsidRPr="00F63B87">
        <w:rPr>
          <w:rFonts w:ascii="宋体" w:eastAsia="宋体" w:hAnsi="宋体" w:hint="eastAsia"/>
        </w:rPr>
        <w:t>及要求</w:t>
      </w:r>
    </w:p>
    <w:tbl>
      <w:tblPr>
        <w:tblStyle w:val="a3"/>
        <w:tblW w:w="8495" w:type="dxa"/>
        <w:tblInd w:w="431" w:type="dxa"/>
        <w:tblLook w:val="04A0" w:firstRow="1" w:lastRow="0" w:firstColumn="1" w:lastColumn="0" w:noHBand="0" w:noVBand="1"/>
      </w:tblPr>
      <w:tblGrid>
        <w:gridCol w:w="3108"/>
        <w:gridCol w:w="4253"/>
        <w:gridCol w:w="1134"/>
      </w:tblGrid>
      <w:tr w:rsidR="00EF49C5" w:rsidRPr="00F63B87" w14:paraId="3AB35E45" w14:textId="77777777" w:rsidTr="00E60CA1">
        <w:trPr>
          <w:trHeight w:val="178"/>
        </w:trPr>
        <w:tc>
          <w:tcPr>
            <w:tcW w:w="3108" w:type="dxa"/>
          </w:tcPr>
          <w:p w14:paraId="5BD30CE3" w14:textId="4234788C" w:rsidR="00EF49C5" w:rsidRPr="00F63B87" w:rsidRDefault="00EF49C5" w:rsidP="00BD33F3">
            <w:pPr>
              <w:jc w:val="center"/>
              <w:rPr>
                <w:rFonts w:ascii="宋体" w:eastAsia="宋体" w:hAnsi="宋体"/>
              </w:rPr>
            </w:pPr>
            <w:r w:rsidRPr="00F63B87">
              <w:rPr>
                <w:rFonts w:ascii="宋体" w:eastAsia="宋体" w:hAnsi="宋体" w:hint="eastAsia"/>
              </w:rPr>
              <w:t>组</w:t>
            </w:r>
            <w:r w:rsidR="00361B9E">
              <w:rPr>
                <w:rFonts w:ascii="宋体" w:eastAsia="宋体" w:hAnsi="宋体" w:hint="eastAsia"/>
              </w:rPr>
              <w:t xml:space="preserve">  </w:t>
            </w:r>
            <w:r w:rsidRPr="00F63B87">
              <w:rPr>
                <w:rFonts w:ascii="宋体" w:eastAsia="宋体" w:hAnsi="宋体" w:hint="eastAsia"/>
              </w:rPr>
              <w:t>别</w:t>
            </w:r>
          </w:p>
        </w:tc>
        <w:tc>
          <w:tcPr>
            <w:tcW w:w="4253" w:type="dxa"/>
          </w:tcPr>
          <w:p w14:paraId="50556076" w14:textId="7EC57FCA" w:rsidR="00EF49C5" w:rsidRPr="00F63B87" w:rsidRDefault="00EF49C5" w:rsidP="00BD33F3">
            <w:pPr>
              <w:jc w:val="center"/>
              <w:rPr>
                <w:rFonts w:ascii="宋体" w:eastAsia="宋体" w:hAnsi="宋体"/>
              </w:rPr>
            </w:pPr>
            <w:r w:rsidRPr="00F63B87">
              <w:rPr>
                <w:rFonts w:ascii="宋体" w:eastAsia="宋体" w:hAnsi="宋体" w:hint="eastAsia"/>
              </w:rPr>
              <w:t>出生日期要求</w:t>
            </w:r>
          </w:p>
        </w:tc>
        <w:tc>
          <w:tcPr>
            <w:tcW w:w="1134" w:type="dxa"/>
          </w:tcPr>
          <w:p w14:paraId="76627870" w14:textId="27757908" w:rsidR="00EF49C5" w:rsidRPr="00F63B87" w:rsidRDefault="00EF49C5" w:rsidP="00133EBA">
            <w:pPr>
              <w:jc w:val="center"/>
              <w:rPr>
                <w:rFonts w:ascii="宋体" w:eastAsia="宋体" w:hAnsi="宋体"/>
              </w:rPr>
            </w:pPr>
            <w:r w:rsidRPr="00F63B87">
              <w:rPr>
                <w:rFonts w:ascii="宋体" w:eastAsia="宋体" w:hAnsi="宋体" w:hint="eastAsia"/>
              </w:rPr>
              <w:t>学籍要求</w:t>
            </w:r>
          </w:p>
        </w:tc>
      </w:tr>
      <w:tr w:rsidR="00AF6838" w:rsidRPr="00F63B87" w14:paraId="4990F25B" w14:textId="77777777" w:rsidTr="00E60CA1">
        <w:trPr>
          <w:trHeight w:val="178"/>
        </w:trPr>
        <w:tc>
          <w:tcPr>
            <w:tcW w:w="3108" w:type="dxa"/>
            <w:vAlign w:val="center"/>
          </w:tcPr>
          <w:p w14:paraId="0E344108" w14:textId="3282F1F6" w:rsidR="00AF6838" w:rsidRPr="00F63B87" w:rsidRDefault="00AF6838" w:rsidP="00361B9E">
            <w:pPr>
              <w:jc w:val="center"/>
              <w:rPr>
                <w:rFonts w:ascii="宋体" w:eastAsia="宋体" w:hAnsi="宋体"/>
              </w:rPr>
            </w:pPr>
            <w:r w:rsidRPr="00F63B87">
              <w:rPr>
                <w:rFonts w:ascii="宋体" w:eastAsia="宋体" w:hAnsi="宋体"/>
              </w:rPr>
              <w:t>U8</w:t>
            </w:r>
            <w:r>
              <w:rPr>
                <w:rFonts w:ascii="宋体" w:eastAsia="宋体" w:hAnsi="宋体" w:hint="eastAsia"/>
              </w:rPr>
              <w:t>组</w:t>
            </w:r>
            <w:r w:rsidR="007D779F">
              <w:rPr>
                <w:rFonts w:ascii="宋体" w:eastAsia="宋体" w:hAnsi="宋体" w:hint="eastAsia"/>
              </w:rPr>
              <w:t>（T座）</w:t>
            </w:r>
          </w:p>
        </w:tc>
        <w:tc>
          <w:tcPr>
            <w:tcW w:w="4253" w:type="dxa"/>
          </w:tcPr>
          <w:p w14:paraId="37DD48F5" w14:textId="656BFCC7" w:rsidR="00AF6838" w:rsidRPr="00F63B87" w:rsidRDefault="00AF6838" w:rsidP="00361B9E">
            <w:pPr>
              <w:jc w:val="left"/>
              <w:rPr>
                <w:rFonts w:ascii="宋体" w:eastAsia="宋体" w:hAnsi="宋体"/>
              </w:rPr>
            </w:pPr>
            <w:r w:rsidRPr="00F63B87">
              <w:rPr>
                <w:rFonts w:ascii="宋体" w:eastAsia="宋体" w:hAnsi="宋体" w:hint="eastAsia"/>
              </w:rPr>
              <w:t>2</w:t>
            </w:r>
            <w:r w:rsidRPr="00F63B87">
              <w:rPr>
                <w:rFonts w:ascii="宋体" w:eastAsia="宋体" w:hAnsi="宋体"/>
              </w:rPr>
              <w:t>01</w:t>
            </w:r>
            <w:r w:rsidR="00A663CF">
              <w:rPr>
                <w:rFonts w:ascii="宋体" w:eastAsia="宋体" w:hAnsi="宋体" w:hint="eastAsia"/>
              </w:rPr>
              <w:t>7</w:t>
            </w:r>
            <w:r w:rsidRPr="00F63B87">
              <w:rPr>
                <w:rFonts w:ascii="宋体" w:eastAsia="宋体" w:hAnsi="宋体" w:hint="eastAsia"/>
              </w:rPr>
              <w:t>年</w:t>
            </w:r>
            <w:r w:rsidR="0085548D">
              <w:rPr>
                <w:rFonts w:ascii="宋体" w:eastAsia="宋体" w:hAnsi="宋体" w:hint="eastAsia"/>
              </w:rPr>
              <w:t>1</w:t>
            </w:r>
            <w:r w:rsidRPr="00F63B87">
              <w:rPr>
                <w:rFonts w:ascii="宋体" w:eastAsia="宋体" w:hAnsi="宋体" w:hint="eastAsia"/>
              </w:rPr>
              <w:t>月1日以后出生的男、女学生</w:t>
            </w:r>
          </w:p>
        </w:tc>
        <w:tc>
          <w:tcPr>
            <w:tcW w:w="1134" w:type="dxa"/>
            <w:vMerge w:val="restart"/>
            <w:vAlign w:val="center"/>
          </w:tcPr>
          <w:p w14:paraId="72CA5C88" w14:textId="77777777" w:rsidR="00AF6838" w:rsidRPr="00F63B87" w:rsidRDefault="00AF6838" w:rsidP="00120B69">
            <w:pPr>
              <w:jc w:val="center"/>
              <w:rPr>
                <w:rFonts w:ascii="宋体" w:eastAsia="宋体" w:hAnsi="宋体"/>
              </w:rPr>
            </w:pPr>
            <w:r w:rsidRPr="00F63B87">
              <w:rPr>
                <w:rFonts w:ascii="宋体" w:eastAsia="宋体" w:hAnsi="宋体" w:hint="eastAsia"/>
              </w:rPr>
              <w:t>大连市在校学生</w:t>
            </w:r>
          </w:p>
          <w:p w14:paraId="3F44B2ED" w14:textId="0EC73DD2" w:rsidR="00AF6838" w:rsidRPr="00F63B87" w:rsidRDefault="00AF6838" w:rsidP="00120B69">
            <w:pPr>
              <w:jc w:val="center"/>
              <w:rPr>
                <w:rFonts w:ascii="宋体" w:eastAsia="宋体" w:hAnsi="宋体"/>
              </w:rPr>
            </w:pPr>
          </w:p>
        </w:tc>
      </w:tr>
      <w:tr w:rsidR="00AF6838" w:rsidRPr="00F63B87" w14:paraId="60643AA7" w14:textId="77777777" w:rsidTr="00E60CA1">
        <w:trPr>
          <w:trHeight w:val="394"/>
        </w:trPr>
        <w:tc>
          <w:tcPr>
            <w:tcW w:w="3108" w:type="dxa"/>
            <w:vAlign w:val="center"/>
          </w:tcPr>
          <w:p w14:paraId="19C7A234" w14:textId="31AF869E" w:rsidR="00AF6838" w:rsidRPr="00F63B87" w:rsidRDefault="00AF6838" w:rsidP="00361B9E">
            <w:pPr>
              <w:jc w:val="center"/>
              <w:rPr>
                <w:rFonts w:ascii="宋体" w:eastAsia="宋体" w:hAnsi="宋体"/>
              </w:rPr>
            </w:pPr>
            <w:r w:rsidRPr="00F63B87">
              <w:rPr>
                <w:rFonts w:ascii="宋体" w:eastAsia="宋体" w:hAnsi="宋体"/>
              </w:rPr>
              <w:t>U10</w:t>
            </w:r>
            <w:r>
              <w:rPr>
                <w:rFonts w:ascii="宋体" w:eastAsia="宋体" w:hAnsi="宋体" w:hint="eastAsia"/>
              </w:rPr>
              <w:t>组</w:t>
            </w:r>
            <w:r w:rsidR="007D779F">
              <w:rPr>
                <w:rFonts w:ascii="宋体" w:eastAsia="宋体" w:hAnsi="宋体" w:hint="eastAsia"/>
              </w:rPr>
              <w:t>（教练投打</w:t>
            </w:r>
            <w:r w:rsidR="00E60CA1">
              <w:rPr>
                <w:rFonts w:ascii="宋体" w:eastAsia="宋体" w:hAnsi="宋体" w:hint="eastAsia"/>
              </w:rPr>
              <w:t>/投手投打</w:t>
            </w:r>
            <w:r w:rsidR="007D779F">
              <w:rPr>
                <w:rFonts w:ascii="宋体" w:eastAsia="宋体" w:hAnsi="宋体" w:hint="eastAsia"/>
              </w:rPr>
              <w:t>）</w:t>
            </w:r>
          </w:p>
        </w:tc>
        <w:tc>
          <w:tcPr>
            <w:tcW w:w="4253" w:type="dxa"/>
          </w:tcPr>
          <w:p w14:paraId="7AE0BC95" w14:textId="2F67D115" w:rsidR="00AF6838" w:rsidRPr="00F63B87" w:rsidRDefault="00AF6838" w:rsidP="00361B9E">
            <w:pPr>
              <w:jc w:val="left"/>
              <w:rPr>
                <w:rFonts w:ascii="宋体" w:eastAsia="宋体" w:hAnsi="宋体"/>
              </w:rPr>
            </w:pPr>
            <w:r w:rsidRPr="00F63B87">
              <w:rPr>
                <w:rFonts w:ascii="宋体" w:eastAsia="宋体" w:hAnsi="宋体" w:hint="eastAsia"/>
              </w:rPr>
              <w:t>2</w:t>
            </w:r>
            <w:r w:rsidRPr="00F63B87">
              <w:rPr>
                <w:rFonts w:ascii="宋体" w:eastAsia="宋体" w:hAnsi="宋体"/>
              </w:rPr>
              <w:t>01</w:t>
            </w:r>
            <w:r w:rsidR="00A663CF">
              <w:rPr>
                <w:rFonts w:ascii="宋体" w:eastAsia="宋体" w:hAnsi="宋体" w:hint="eastAsia"/>
              </w:rPr>
              <w:t>5</w:t>
            </w:r>
            <w:r w:rsidRPr="00F63B87">
              <w:rPr>
                <w:rFonts w:ascii="宋体" w:eastAsia="宋体" w:hAnsi="宋体" w:hint="eastAsia"/>
              </w:rPr>
              <w:t>年</w:t>
            </w:r>
            <w:r w:rsidR="0085548D">
              <w:rPr>
                <w:rFonts w:ascii="宋体" w:eastAsia="宋体" w:hAnsi="宋体" w:hint="eastAsia"/>
              </w:rPr>
              <w:t>1</w:t>
            </w:r>
            <w:r w:rsidRPr="00F63B87">
              <w:rPr>
                <w:rFonts w:ascii="宋体" w:eastAsia="宋体" w:hAnsi="宋体" w:hint="eastAsia"/>
              </w:rPr>
              <w:t>月1日以后出生的男、女学生</w:t>
            </w:r>
          </w:p>
        </w:tc>
        <w:tc>
          <w:tcPr>
            <w:tcW w:w="1134" w:type="dxa"/>
            <w:vMerge/>
          </w:tcPr>
          <w:p w14:paraId="1AAFABF3" w14:textId="77777777" w:rsidR="00AF6838" w:rsidRPr="00F63B87" w:rsidRDefault="00AF6838" w:rsidP="007C4FE9">
            <w:pPr>
              <w:rPr>
                <w:rFonts w:ascii="宋体" w:eastAsia="宋体" w:hAnsi="宋体"/>
              </w:rPr>
            </w:pPr>
          </w:p>
        </w:tc>
      </w:tr>
      <w:tr w:rsidR="00AF6838" w:rsidRPr="00F63B87" w14:paraId="54EB0289" w14:textId="77777777" w:rsidTr="00E60CA1">
        <w:trPr>
          <w:trHeight w:val="302"/>
        </w:trPr>
        <w:tc>
          <w:tcPr>
            <w:tcW w:w="3108" w:type="dxa"/>
            <w:vAlign w:val="center"/>
          </w:tcPr>
          <w:p w14:paraId="06384B59" w14:textId="4137E364" w:rsidR="00AF6838" w:rsidRPr="00F63B87" w:rsidRDefault="00AF6838" w:rsidP="00361B9E">
            <w:pPr>
              <w:jc w:val="center"/>
              <w:rPr>
                <w:rFonts w:ascii="宋体" w:eastAsia="宋体" w:hAnsi="宋体"/>
              </w:rPr>
            </w:pPr>
            <w:r w:rsidRPr="00F63B87">
              <w:rPr>
                <w:rFonts w:ascii="宋体" w:eastAsia="宋体" w:hAnsi="宋体"/>
              </w:rPr>
              <w:t>U12</w:t>
            </w:r>
            <w:r>
              <w:rPr>
                <w:rFonts w:ascii="宋体" w:eastAsia="宋体" w:hAnsi="宋体" w:hint="eastAsia"/>
              </w:rPr>
              <w:t>组</w:t>
            </w:r>
            <w:r w:rsidR="007D779F">
              <w:rPr>
                <w:rFonts w:ascii="宋体" w:eastAsia="宋体" w:hAnsi="宋体" w:hint="eastAsia"/>
              </w:rPr>
              <w:t>（投手投打）</w:t>
            </w:r>
          </w:p>
        </w:tc>
        <w:tc>
          <w:tcPr>
            <w:tcW w:w="4253" w:type="dxa"/>
          </w:tcPr>
          <w:p w14:paraId="3A5A7E69" w14:textId="1C1FCEB3" w:rsidR="00AF6838" w:rsidRPr="00F63B87" w:rsidRDefault="00AF6838" w:rsidP="00361B9E">
            <w:pPr>
              <w:jc w:val="left"/>
              <w:rPr>
                <w:rFonts w:ascii="宋体" w:eastAsia="宋体" w:hAnsi="宋体"/>
              </w:rPr>
            </w:pPr>
            <w:r w:rsidRPr="00F63B87">
              <w:rPr>
                <w:rFonts w:ascii="宋体" w:eastAsia="宋体" w:hAnsi="宋体" w:hint="eastAsia"/>
              </w:rPr>
              <w:t>2</w:t>
            </w:r>
            <w:r w:rsidRPr="00F63B87">
              <w:rPr>
                <w:rFonts w:ascii="宋体" w:eastAsia="宋体" w:hAnsi="宋体"/>
              </w:rPr>
              <w:t>01</w:t>
            </w:r>
            <w:r w:rsidR="00A663CF">
              <w:rPr>
                <w:rFonts w:ascii="宋体" w:eastAsia="宋体" w:hAnsi="宋体" w:hint="eastAsia"/>
              </w:rPr>
              <w:t>3</w:t>
            </w:r>
            <w:r w:rsidRPr="00F63B87">
              <w:rPr>
                <w:rFonts w:ascii="宋体" w:eastAsia="宋体" w:hAnsi="宋体" w:hint="eastAsia"/>
              </w:rPr>
              <w:t>年</w:t>
            </w:r>
            <w:r w:rsidR="0085548D">
              <w:rPr>
                <w:rFonts w:ascii="宋体" w:eastAsia="宋体" w:hAnsi="宋体" w:hint="eastAsia"/>
              </w:rPr>
              <w:t>1</w:t>
            </w:r>
            <w:r w:rsidRPr="00F63B87">
              <w:rPr>
                <w:rFonts w:ascii="宋体" w:eastAsia="宋体" w:hAnsi="宋体" w:hint="eastAsia"/>
              </w:rPr>
              <w:t>月1日以后出生的</w:t>
            </w:r>
            <w:r w:rsidR="00B45BE6" w:rsidRPr="00F63B87">
              <w:rPr>
                <w:rFonts w:ascii="宋体" w:eastAsia="宋体" w:hAnsi="宋体" w:hint="eastAsia"/>
              </w:rPr>
              <w:t>男、女学生</w:t>
            </w:r>
          </w:p>
        </w:tc>
        <w:tc>
          <w:tcPr>
            <w:tcW w:w="1134" w:type="dxa"/>
            <w:vMerge/>
          </w:tcPr>
          <w:p w14:paraId="3CB05CF5" w14:textId="77777777" w:rsidR="00AF6838" w:rsidRPr="00F63B87" w:rsidRDefault="00AF6838" w:rsidP="007C4FE9">
            <w:pPr>
              <w:rPr>
                <w:rFonts w:ascii="宋体" w:eastAsia="宋体" w:hAnsi="宋体"/>
              </w:rPr>
            </w:pPr>
          </w:p>
        </w:tc>
      </w:tr>
    </w:tbl>
    <w:p w14:paraId="674E2518" w14:textId="4E0858E0" w:rsidR="009F4E44" w:rsidRPr="00F63B87" w:rsidRDefault="009F4E44" w:rsidP="007C4FE9">
      <w:pPr>
        <w:rPr>
          <w:rFonts w:ascii="宋体" w:eastAsia="宋体" w:hAnsi="宋体"/>
        </w:rPr>
      </w:pPr>
      <w:r w:rsidRPr="00F63B87">
        <w:rPr>
          <w:rFonts w:ascii="宋体" w:eastAsia="宋体" w:hAnsi="宋体" w:hint="eastAsia"/>
        </w:rPr>
        <w:t>八，参赛相关规定</w:t>
      </w:r>
      <w:r w:rsidR="00EB2891">
        <w:rPr>
          <w:rFonts w:ascii="宋体" w:eastAsia="宋体" w:hAnsi="宋体" w:hint="eastAsia"/>
        </w:rPr>
        <w:t>：</w:t>
      </w:r>
    </w:p>
    <w:p w14:paraId="3F6D5C96" w14:textId="42875648" w:rsidR="009F4E44" w:rsidRDefault="009F4E44" w:rsidP="00AF6838">
      <w:pPr>
        <w:ind w:leftChars="200" w:left="420"/>
        <w:rPr>
          <w:rFonts w:ascii="宋体" w:eastAsia="宋体" w:hAnsi="宋体"/>
        </w:rPr>
      </w:pPr>
      <w:r w:rsidRPr="00F63B87">
        <w:rPr>
          <w:rFonts w:ascii="宋体" w:eastAsia="宋体" w:hAnsi="宋体"/>
        </w:rPr>
        <w:t>参赛队员必须是大连市在校在读学生。</w:t>
      </w:r>
      <w:r w:rsidR="005E78FE">
        <w:rPr>
          <w:rFonts w:ascii="宋体" w:eastAsia="宋体" w:hAnsi="宋体" w:hint="eastAsia"/>
        </w:rPr>
        <w:t>（</w:t>
      </w:r>
      <w:r w:rsidR="00AF6838">
        <w:rPr>
          <w:rFonts w:ascii="宋体" w:eastAsia="宋体" w:hAnsi="宋体" w:hint="eastAsia"/>
        </w:rPr>
        <w:t>长期在大连俱乐部训练的外地球员需向组委会提出申请</w:t>
      </w:r>
      <w:r w:rsidR="005E78FE">
        <w:rPr>
          <w:rFonts w:ascii="宋体" w:eastAsia="宋体" w:hAnsi="宋体" w:hint="eastAsia"/>
        </w:rPr>
        <w:t>）</w:t>
      </w:r>
    </w:p>
    <w:p w14:paraId="3E614AF8" w14:textId="52F7B22F" w:rsidR="00CD2F09" w:rsidRPr="00210704" w:rsidRDefault="00CD2F09" w:rsidP="00210704">
      <w:pPr>
        <w:ind w:leftChars="200" w:left="420"/>
        <w:rPr>
          <w:rFonts w:ascii="宋体" w:eastAsia="宋体" w:hAnsi="宋体"/>
          <w:u w:val="single"/>
        </w:rPr>
      </w:pPr>
      <w:r w:rsidRPr="00210704">
        <w:rPr>
          <w:rFonts w:ascii="宋体" w:eastAsia="宋体" w:hAnsi="宋体" w:hint="eastAsia"/>
          <w:u w:val="single"/>
        </w:rPr>
        <w:t>参加U10组 U12组比赛的运动员需持有中国棒球协会颁发的1星级以上</w:t>
      </w:r>
      <w:r w:rsidR="00210704" w:rsidRPr="00210704">
        <w:rPr>
          <w:rFonts w:ascii="宋体" w:eastAsia="宋体" w:hAnsi="宋体" w:hint="eastAsia"/>
          <w:u w:val="single"/>
        </w:rPr>
        <w:t>等级</w:t>
      </w:r>
      <w:r w:rsidRPr="00210704">
        <w:rPr>
          <w:rFonts w:ascii="宋体" w:eastAsia="宋体" w:hAnsi="宋体" w:hint="eastAsia"/>
          <w:u w:val="single"/>
        </w:rPr>
        <w:t>称号方可参赛。</w:t>
      </w:r>
    </w:p>
    <w:p w14:paraId="4CFE153A" w14:textId="10EDA09D" w:rsidR="009F4E44" w:rsidRPr="00F63B87" w:rsidRDefault="009F4E44" w:rsidP="00133F26">
      <w:pPr>
        <w:ind w:firstLineChars="200" w:firstLine="420"/>
        <w:rPr>
          <w:rFonts w:ascii="宋体" w:eastAsia="宋体" w:hAnsi="宋体"/>
        </w:rPr>
      </w:pPr>
      <w:bookmarkStart w:id="0" w:name="bookmark13"/>
      <w:bookmarkEnd w:id="0"/>
      <w:r w:rsidRPr="00F63B87">
        <w:rPr>
          <w:rFonts w:ascii="宋体" w:eastAsia="宋体" w:hAnsi="宋体"/>
        </w:rPr>
        <w:t>经医务部门检查，证明身体健康</w:t>
      </w:r>
      <w:r w:rsidR="00210704">
        <w:rPr>
          <w:rFonts w:ascii="宋体" w:eastAsia="宋体" w:hAnsi="宋体" w:hint="eastAsia"/>
        </w:rPr>
        <w:t>，</w:t>
      </w:r>
      <w:r w:rsidRPr="00F63B87">
        <w:rPr>
          <w:rFonts w:ascii="宋体" w:eastAsia="宋体" w:hAnsi="宋体"/>
        </w:rPr>
        <w:t>各参赛学校</w:t>
      </w:r>
      <w:r w:rsidR="00210704">
        <w:rPr>
          <w:rFonts w:ascii="宋体" w:eastAsia="宋体" w:hAnsi="宋体" w:hint="eastAsia"/>
        </w:rPr>
        <w:t>、</w:t>
      </w:r>
      <w:r w:rsidRPr="00F63B87">
        <w:rPr>
          <w:rFonts w:ascii="宋体" w:eastAsia="宋体" w:hAnsi="宋体"/>
        </w:rPr>
        <w:t>俱乐部须为所有参赛运动员</w:t>
      </w:r>
      <w:r w:rsidR="00210704">
        <w:rPr>
          <w:rFonts w:ascii="宋体" w:eastAsia="宋体" w:hAnsi="宋体" w:hint="eastAsia"/>
        </w:rPr>
        <w:t>、</w:t>
      </w:r>
      <w:r w:rsidRPr="00F63B87">
        <w:rPr>
          <w:rFonts w:ascii="宋体" w:eastAsia="宋体" w:hAnsi="宋体"/>
        </w:rPr>
        <w:t>教练员</w:t>
      </w:r>
      <w:r w:rsidR="00210704">
        <w:rPr>
          <w:rFonts w:ascii="宋体" w:eastAsia="宋体" w:hAnsi="宋体" w:hint="eastAsia"/>
        </w:rPr>
        <w:t>承保</w:t>
      </w:r>
      <w:r w:rsidRPr="00F63B87">
        <w:rPr>
          <w:rFonts w:ascii="宋体" w:eastAsia="宋体" w:hAnsi="宋体"/>
        </w:rPr>
        <w:t>意外伤害保险，其在比赛中发生的任何意外伤害等事故，主办和承办单位不承担任何责任</w:t>
      </w:r>
      <w:bookmarkStart w:id="1" w:name="bookmark14"/>
      <w:bookmarkEnd w:id="1"/>
      <w:r w:rsidR="00210704">
        <w:rPr>
          <w:rFonts w:ascii="宋体" w:eastAsia="宋体" w:hAnsi="宋体" w:hint="eastAsia"/>
        </w:rPr>
        <w:t>。</w:t>
      </w:r>
      <w:r w:rsidRPr="00F63B87">
        <w:rPr>
          <w:rFonts w:ascii="宋体" w:eastAsia="宋体" w:hAnsi="宋体"/>
        </w:rPr>
        <w:t>每支参赛队可报领队</w:t>
      </w:r>
      <w:r w:rsidRPr="00F63B87">
        <w:rPr>
          <w:rFonts w:ascii="宋体" w:eastAsia="宋体" w:hAnsi="宋体"/>
          <w:sz w:val="24"/>
        </w:rPr>
        <w:t>1</w:t>
      </w:r>
      <w:r w:rsidRPr="00F63B87">
        <w:rPr>
          <w:rFonts w:ascii="宋体" w:eastAsia="宋体" w:hAnsi="宋体"/>
        </w:rPr>
        <w:t>人，</w:t>
      </w:r>
      <w:r w:rsidR="0002347B">
        <w:rPr>
          <w:rFonts w:ascii="宋体" w:eastAsia="宋体" w:hAnsi="宋体" w:hint="eastAsia"/>
        </w:rPr>
        <w:t>主教练1人，</w:t>
      </w:r>
      <w:r w:rsidRPr="00F63B87">
        <w:rPr>
          <w:rFonts w:ascii="宋体" w:eastAsia="宋体" w:hAnsi="宋体"/>
        </w:rPr>
        <w:t>教练员</w:t>
      </w:r>
      <w:r w:rsidRPr="00F63B87">
        <w:rPr>
          <w:rFonts w:ascii="宋体" w:eastAsia="宋体" w:hAnsi="宋体"/>
          <w:sz w:val="24"/>
        </w:rPr>
        <w:t>2</w:t>
      </w:r>
      <w:r w:rsidRPr="00F63B87">
        <w:rPr>
          <w:rFonts w:ascii="宋体" w:eastAsia="宋体" w:hAnsi="宋体"/>
        </w:rPr>
        <w:t>人，运动员</w:t>
      </w:r>
      <w:r w:rsidRPr="00F63B87">
        <w:rPr>
          <w:rFonts w:ascii="宋体" w:eastAsia="宋体" w:hAnsi="宋体"/>
          <w:sz w:val="24"/>
        </w:rPr>
        <w:t>18</w:t>
      </w:r>
      <w:r w:rsidRPr="00F63B87">
        <w:rPr>
          <w:rFonts w:ascii="宋体" w:eastAsia="宋体" w:hAnsi="宋体"/>
        </w:rPr>
        <w:t>人，队医</w:t>
      </w:r>
      <w:r w:rsidRPr="00F63B87">
        <w:rPr>
          <w:rFonts w:ascii="宋体" w:eastAsia="宋体" w:hAnsi="宋体"/>
          <w:sz w:val="24"/>
        </w:rPr>
        <w:t>1</w:t>
      </w:r>
      <w:r w:rsidRPr="00F63B87">
        <w:rPr>
          <w:rFonts w:ascii="宋体" w:eastAsia="宋体" w:hAnsi="宋体"/>
        </w:rPr>
        <w:t>人</w:t>
      </w:r>
      <w:bookmarkStart w:id="2" w:name="bookmark15"/>
      <w:bookmarkEnd w:id="2"/>
      <w:r w:rsidR="00537239">
        <w:rPr>
          <w:rFonts w:ascii="宋体" w:eastAsia="宋体" w:hAnsi="宋体" w:hint="eastAsia"/>
        </w:rPr>
        <w:t>，</w:t>
      </w:r>
      <w:r w:rsidRPr="00F63B87">
        <w:rPr>
          <w:rFonts w:ascii="宋体" w:eastAsia="宋体" w:hAnsi="宋体"/>
        </w:rPr>
        <w:t>教练员只能报名参加一支队伍，每支队伍只能报名参加一个组别比赛，不得重复报名。允许同一个俱乐部或学校报名多个组别的比赛。（特殊情况经组委会与双方协商同意教练员可辅助其他组别赛事）</w:t>
      </w:r>
      <w:r w:rsidR="008B370B">
        <w:rPr>
          <w:rFonts w:ascii="宋体" w:eastAsia="宋体" w:hAnsi="宋体" w:hint="eastAsia"/>
        </w:rPr>
        <w:t>。</w:t>
      </w:r>
    </w:p>
    <w:p w14:paraId="25B6FDD2" w14:textId="1DB26EBB" w:rsidR="009F4E44" w:rsidRPr="00F63B87" w:rsidRDefault="009F4E44" w:rsidP="00133F26">
      <w:pPr>
        <w:ind w:firstLineChars="200" w:firstLine="420"/>
        <w:rPr>
          <w:rFonts w:ascii="宋体" w:eastAsia="宋体" w:hAnsi="宋体"/>
        </w:rPr>
      </w:pPr>
      <w:bookmarkStart w:id="3" w:name="bookmark16"/>
      <w:bookmarkStart w:id="4" w:name="bookmark18"/>
      <w:bookmarkEnd w:id="3"/>
      <w:bookmarkEnd w:id="4"/>
      <w:r w:rsidRPr="00F63B87">
        <w:rPr>
          <w:rFonts w:ascii="宋体" w:eastAsia="宋体" w:hAnsi="宋体"/>
        </w:rPr>
        <w:t>持有市级以上医院出具的无重大疾病（心脏病筛查为重点检查项目）体检合格复印件或由学校盖章参与保险和体检的合格承诺书</w:t>
      </w:r>
      <w:r w:rsidR="004819D7">
        <w:rPr>
          <w:rFonts w:ascii="宋体" w:eastAsia="宋体" w:hAnsi="宋体" w:hint="eastAsia"/>
        </w:rPr>
        <w:t>，</w:t>
      </w:r>
      <w:r w:rsidRPr="00F63B87">
        <w:rPr>
          <w:rFonts w:ascii="宋体" w:eastAsia="宋体" w:hAnsi="宋体"/>
        </w:rPr>
        <w:t>不能提交相关证明的学校及俱乐部不得参赛</w:t>
      </w:r>
      <w:r w:rsidR="00D05498">
        <w:rPr>
          <w:rFonts w:ascii="宋体" w:eastAsia="宋体" w:hAnsi="宋体" w:hint="eastAsia"/>
        </w:rPr>
        <w:t>。</w:t>
      </w:r>
    </w:p>
    <w:p w14:paraId="607AA0D9" w14:textId="143EC908" w:rsidR="007C4FE9" w:rsidRPr="00F63B87" w:rsidRDefault="009F4E44" w:rsidP="00F4149C">
      <w:pPr>
        <w:ind w:firstLineChars="200" w:firstLine="420"/>
        <w:rPr>
          <w:rFonts w:ascii="宋体" w:eastAsia="宋体" w:hAnsi="宋体"/>
        </w:rPr>
      </w:pPr>
      <w:bookmarkStart w:id="5" w:name="bookmark19"/>
      <w:bookmarkEnd w:id="5"/>
      <w:r w:rsidRPr="00F63B87">
        <w:rPr>
          <w:rFonts w:ascii="宋体" w:eastAsia="宋体" w:hAnsi="宋体"/>
        </w:rPr>
        <w:t>参赛时</w:t>
      </w:r>
      <w:r w:rsidR="00537239">
        <w:rPr>
          <w:rFonts w:ascii="宋体" w:eastAsia="宋体" w:hAnsi="宋体" w:hint="eastAsia"/>
        </w:rPr>
        <w:t>随身携带</w:t>
      </w:r>
      <w:r w:rsidRPr="00F63B87">
        <w:rPr>
          <w:rFonts w:ascii="宋体" w:eastAsia="宋体" w:hAnsi="宋体"/>
        </w:rPr>
        <w:t>身份证，</w:t>
      </w:r>
      <w:r w:rsidR="00537239">
        <w:rPr>
          <w:rFonts w:ascii="宋体" w:eastAsia="宋体" w:hAnsi="宋体" w:hint="eastAsia"/>
        </w:rPr>
        <w:t>提供学籍证明复印件方可参赛，</w:t>
      </w:r>
      <w:r w:rsidRPr="00F63B87">
        <w:rPr>
          <w:rFonts w:ascii="宋体" w:eastAsia="宋体" w:hAnsi="宋体"/>
        </w:rPr>
        <w:t>凡弄虚作假、虚报年龄、冒名顶替者，一经查明即取消该队员参赛资格，追究领队教练员等有关人员责任。</w:t>
      </w:r>
    </w:p>
    <w:p w14:paraId="0A676278" w14:textId="5B79A1E3" w:rsidR="00A14071" w:rsidRPr="00F63B87" w:rsidRDefault="009F4E44" w:rsidP="007C4FE9">
      <w:pPr>
        <w:rPr>
          <w:rFonts w:ascii="宋体" w:eastAsia="宋体" w:hAnsi="宋体"/>
        </w:rPr>
      </w:pPr>
      <w:r w:rsidRPr="00F63B87">
        <w:rPr>
          <w:rFonts w:ascii="宋体" w:eastAsia="宋体" w:hAnsi="宋体" w:hint="eastAsia"/>
        </w:rPr>
        <w:t>九，竞赛办法</w:t>
      </w:r>
    </w:p>
    <w:p w14:paraId="2E586689" w14:textId="4B78F46D" w:rsidR="007C4FE9" w:rsidRPr="00F63B87" w:rsidRDefault="007C4FE9" w:rsidP="007C4FE9">
      <w:pPr>
        <w:rPr>
          <w:rFonts w:ascii="宋体" w:eastAsia="宋体" w:hAnsi="宋体"/>
        </w:rPr>
      </w:pPr>
      <w:bookmarkStart w:id="6" w:name="bookmark21"/>
      <w:r w:rsidRPr="00F63B87">
        <w:rPr>
          <w:rFonts w:ascii="宋体" w:eastAsia="宋体" w:hAnsi="宋体"/>
        </w:rPr>
        <w:t>（</w:t>
      </w:r>
      <w:bookmarkEnd w:id="6"/>
      <w:r w:rsidRPr="00F63B87">
        <w:rPr>
          <w:rFonts w:ascii="宋体" w:eastAsia="宋体" w:hAnsi="宋体"/>
        </w:rPr>
        <w:t>一）赛制</w:t>
      </w:r>
    </w:p>
    <w:p w14:paraId="76836043" w14:textId="69C39F07" w:rsidR="007C4FE9" w:rsidRPr="00F63B87" w:rsidRDefault="007C4FE9" w:rsidP="0052433D">
      <w:pPr>
        <w:ind w:firstLineChars="100" w:firstLine="210"/>
        <w:rPr>
          <w:rFonts w:ascii="宋体" w:eastAsia="宋体" w:hAnsi="宋体"/>
        </w:rPr>
      </w:pPr>
      <w:bookmarkStart w:id="7" w:name="bookmark22"/>
      <w:bookmarkEnd w:id="7"/>
      <w:r w:rsidRPr="00F63B87">
        <w:rPr>
          <w:rFonts w:ascii="宋体" w:eastAsia="宋体" w:hAnsi="宋体"/>
        </w:rPr>
        <w:t>根据报名队数确定赛制。</w:t>
      </w:r>
      <w:r w:rsidRPr="00F63B87">
        <w:rPr>
          <w:rFonts w:ascii="宋体" w:eastAsia="宋体" w:hAnsi="宋体" w:hint="eastAsia"/>
        </w:rPr>
        <w:t>（至少</w:t>
      </w:r>
      <w:r w:rsidRPr="00F63B87">
        <w:rPr>
          <w:rFonts w:ascii="宋体" w:eastAsia="宋体" w:hAnsi="宋体"/>
          <w:sz w:val="24"/>
        </w:rPr>
        <w:t>3</w:t>
      </w:r>
      <w:r w:rsidRPr="00F63B87">
        <w:rPr>
          <w:rFonts w:ascii="宋体" w:eastAsia="宋体" w:hAnsi="宋体"/>
        </w:rPr>
        <w:t>队</w:t>
      </w:r>
      <w:r w:rsidR="00380FAB" w:rsidRPr="00F63B87">
        <w:rPr>
          <w:rFonts w:ascii="宋体" w:eastAsia="宋体" w:hAnsi="宋体" w:hint="eastAsia"/>
        </w:rPr>
        <w:t>设立组别</w:t>
      </w:r>
      <w:r w:rsidRPr="00F63B87">
        <w:rPr>
          <w:rFonts w:ascii="宋体" w:eastAsia="宋体" w:hAnsi="宋体"/>
        </w:rPr>
        <w:t>）</w:t>
      </w:r>
      <w:bookmarkStart w:id="8" w:name="bookmark23"/>
      <w:bookmarkEnd w:id="8"/>
      <w:r w:rsidRPr="00F63B87">
        <w:rPr>
          <w:rFonts w:ascii="宋体" w:eastAsia="宋体" w:hAnsi="宋体"/>
        </w:rPr>
        <w:t>赛程编排按报名顺序先后</w:t>
      </w:r>
      <w:r w:rsidR="0052433D">
        <w:rPr>
          <w:rFonts w:ascii="宋体" w:eastAsia="宋体" w:hAnsi="宋体" w:hint="eastAsia"/>
        </w:rPr>
        <w:t>或公开抽签</w:t>
      </w:r>
      <w:r w:rsidRPr="00F63B87">
        <w:rPr>
          <w:rFonts w:ascii="宋体" w:eastAsia="宋体" w:hAnsi="宋体"/>
        </w:rPr>
        <w:t>排列</w:t>
      </w:r>
      <w:bookmarkStart w:id="9" w:name="bookmark24"/>
      <w:bookmarkEnd w:id="9"/>
      <w:r w:rsidR="00EB2891">
        <w:rPr>
          <w:rFonts w:ascii="宋体" w:eastAsia="宋体" w:hAnsi="宋体" w:hint="eastAsia"/>
        </w:rPr>
        <w:t>以及上一年度比赛名次编排</w:t>
      </w:r>
      <w:r w:rsidR="00176708" w:rsidRPr="00F63B87">
        <w:rPr>
          <w:rFonts w:ascii="宋体" w:eastAsia="宋体" w:hAnsi="宋体" w:hint="eastAsia"/>
          <w:lang w:bidi="en-US"/>
        </w:rPr>
        <w:t>，</w:t>
      </w:r>
      <w:r w:rsidRPr="00F63B87">
        <w:rPr>
          <w:rFonts w:ascii="宋体" w:eastAsia="宋体" w:hAnsi="宋体"/>
        </w:rPr>
        <w:t>比赛中如因天气等原特殊情况，不能按预定赛程将比赛打完时，打满三局成绩有效，</w:t>
      </w:r>
      <w:r w:rsidR="00176708" w:rsidRPr="00F63B87">
        <w:rPr>
          <w:rFonts w:ascii="宋体" w:eastAsia="宋体" w:hAnsi="宋体" w:hint="eastAsia"/>
        </w:rPr>
        <w:t>组委</w:t>
      </w:r>
      <w:r w:rsidRPr="00F63B87">
        <w:rPr>
          <w:rFonts w:ascii="宋体" w:eastAsia="宋体" w:hAnsi="宋体"/>
        </w:rPr>
        <w:t>会可根据情况决定后续比赛办法和名次产生方法.</w:t>
      </w:r>
    </w:p>
    <w:p w14:paraId="2910EFA4" w14:textId="2AC29797" w:rsidR="007C4FE9" w:rsidRPr="00F63B87" w:rsidRDefault="007C4FE9" w:rsidP="007C4FE9">
      <w:pPr>
        <w:rPr>
          <w:rFonts w:ascii="宋体" w:eastAsia="宋体" w:hAnsi="宋体"/>
        </w:rPr>
      </w:pPr>
      <w:bookmarkStart w:id="10" w:name="bookmark25"/>
      <w:r w:rsidRPr="00F63B87">
        <w:rPr>
          <w:rFonts w:ascii="宋体" w:eastAsia="宋体" w:hAnsi="宋体"/>
        </w:rPr>
        <w:t>（</w:t>
      </w:r>
      <w:bookmarkEnd w:id="10"/>
      <w:r w:rsidRPr="00F63B87">
        <w:rPr>
          <w:rFonts w:ascii="宋体" w:eastAsia="宋体" w:hAnsi="宋体"/>
        </w:rPr>
        <w:t>二）名次确定办法</w:t>
      </w:r>
    </w:p>
    <w:p w14:paraId="0CDC7163" w14:textId="77E6FB20" w:rsidR="005F03BA" w:rsidRDefault="009670F8" w:rsidP="00C608C1">
      <w:pPr>
        <w:ind w:leftChars="50" w:left="105" w:firstLineChars="200" w:firstLine="420"/>
        <w:rPr>
          <w:rFonts w:ascii="宋体" w:eastAsia="宋体" w:hAnsi="宋体"/>
        </w:rPr>
      </w:pPr>
      <w:bookmarkStart w:id="11" w:name="bookmark26"/>
      <w:bookmarkEnd w:id="11"/>
      <w:r>
        <w:rPr>
          <w:rFonts w:ascii="宋体" w:eastAsia="宋体" w:hAnsi="宋体" w:hint="eastAsia"/>
        </w:rPr>
        <w:t>小组</w:t>
      </w:r>
      <w:r w:rsidR="0016455C">
        <w:rPr>
          <w:rFonts w:ascii="宋体" w:eastAsia="宋体" w:hAnsi="宋体" w:hint="eastAsia"/>
        </w:rPr>
        <w:t>单</w:t>
      </w:r>
      <w:r>
        <w:rPr>
          <w:rFonts w:ascii="宋体" w:eastAsia="宋体" w:hAnsi="宋体" w:hint="eastAsia"/>
        </w:rPr>
        <w:t>循环</w:t>
      </w:r>
      <w:r w:rsidR="00880E7C">
        <w:rPr>
          <w:rFonts w:ascii="宋体" w:eastAsia="宋体" w:hAnsi="宋体" w:hint="eastAsia"/>
        </w:rPr>
        <w:t>赛，</w:t>
      </w:r>
      <w:r w:rsidR="005F03BA">
        <w:rPr>
          <w:rFonts w:ascii="宋体" w:eastAsia="宋体" w:hAnsi="宋体" w:hint="eastAsia"/>
        </w:rPr>
        <w:t>胜一场得2分，负一场得0分，平一场得1分，</w:t>
      </w:r>
      <w:r w:rsidR="00880E7C">
        <w:rPr>
          <w:rFonts w:ascii="宋体" w:eastAsia="宋体" w:hAnsi="宋体" w:hint="eastAsia"/>
        </w:rPr>
        <w:t>胜</w:t>
      </w:r>
      <w:r w:rsidR="0016455C">
        <w:rPr>
          <w:rFonts w:ascii="宋体" w:eastAsia="宋体" w:hAnsi="宋体" w:hint="eastAsia"/>
        </w:rPr>
        <w:t>场多者</w:t>
      </w:r>
      <w:r w:rsidR="00880E7C">
        <w:rPr>
          <w:rFonts w:ascii="宋体" w:eastAsia="宋体" w:hAnsi="宋体" w:hint="eastAsia"/>
        </w:rPr>
        <w:t>进入下一轮</w:t>
      </w:r>
      <w:r w:rsidR="00BA11E6">
        <w:rPr>
          <w:rFonts w:ascii="宋体" w:eastAsia="宋体" w:hAnsi="宋体" w:hint="eastAsia"/>
        </w:rPr>
        <w:t>靠前名次</w:t>
      </w:r>
      <w:r>
        <w:rPr>
          <w:rFonts w:ascii="宋体" w:eastAsia="宋体" w:hAnsi="宋体" w:hint="eastAsia"/>
        </w:rPr>
        <w:t>的</w:t>
      </w:r>
      <w:r w:rsidR="00880E7C">
        <w:rPr>
          <w:rFonts w:ascii="宋体" w:eastAsia="宋体" w:hAnsi="宋体" w:hint="eastAsia"/>
        </w:rPr>
        <w:t>比赛</w:t>
      </w:r>
      <w:r w:rsidR="00BA11E6">
        <w:rPr>
          <w:rFonts w:ascii="宋体" w:eastAsia="宋体" w:hAnsi="宋体" w:hint="eastAsia"/>
        </w:rPr>
        <w:t>，</w:t>
      </w:r>
      <w:r w:rsidR="005F03BA">
        <w:rPr>
          <w:rFonts w:ascii="宋体" w:eastAsia="宋体" w:hAnsi="宋体" w:hint="eastAsia"/>
        </w:rPr>
        <w:t>如遇积分相同按下列</w:t>
      </w:r>
      <w:r w:rsidR="004819D7">
        <w:rPr>
          <w:rFonts w:ascii="宋体" w:eastAsia="宋体" w:hAnsi="宋体" w:hint="eastAsia"/>
        </w:rPr>
        <w:t>确定小组赛</w:t>
      </w:r>
      <w:r w:rsidR="005F03BA">
        <w:rPr>
          <w:rFonts w:ascii="宋体" w:eastAsia="宋体" w:hAnsi="宋体" w:hint="eastAsia"/>
        </w:rPr>
        <w:t>名次：</w:t>
      </w:r>
    </w:p>
    <w:p w14:paraId="52EC1F03" w14:textId="63D50401" w:rsidR="005F03BA" w:rsidRDefault="005F03BA" w:rsidP="005F03BA">
      <w:pPr>
        <w:pStyle w:val="a9"/>
        <w:numPr>
          <w:ilvl w:val="0"/>
          <w:numId w:val="8"/>
        </w:numPr>
        <w:ind w:firstLineChars="0"/>
        <w:rPr>
          <w:rFonts w:ascii="宋体" w:eastAsia="宋体" w:hAnsi="宋体"/>
        </w:rPr>
      </w:pPr>
      <w:r>
        <w:rPr>
          <w:rFonts w:ascii="宋体" w:eastAsia="宋体" w:hAnsi="宋体" w:hint="eastAsia"/>
        </w:rPr>
        <w:t>同积分队伍间比赛，胜场多者名次列前。</w:t>
      </w:r>
    </w:p>
    <w:p w14:paraId="00F8C9EF" w14:textId="397B62D1" w:rsidR="005F03BA" w:rsidRDefault="005F03BA" w:rsidP="005F03BA">
      <w:pPr>
        <w:pStyle w:val="a9"/>
        <w:numPr>
          <w:ilvl w:val="0"/>
          <w:numId w:val="8"/>
        </w:numPr>
        <w:ind w:firstLineChars="0"/>
        <w:rPr>
          <w:rFonts w:ascii="宋体" w:eastAsia="宋体" w:hAnsi="宋体"/>
        </w:rPr>
      </w:pPr>
      <w:r>
        <w:rPr>
          <w:rFonts w:ascii="宋体" w:eastAsia="宋体" w:hAnsi="宋体" w:hint="eastAsia"/>
        </w:rPr>
        <w:t>同积分队伍间比赛，净胜分多者名次列前。</w:t>
      </w:r>
    </w:p>
    <w:p w14:paraId="5D4C6EF2" w14:textId="3F2DF222" w:rsidR="005F03BA" w:rsidRDefault="005F03BA" w:rsidP="005F03BA">
      <w:pPr>
        <w:pStyle w:val="a9"/>
        <w:numPr>
          <w:ilvl w:val="0"/>
          <w:numId w:val="8"/>
        </w:numPr>
        <w:ind w:firstLineChars="0"/>
        <w:rPr>
          <w:rFonts w:ascii="宋体" w:eastAsia="宋体" w:hAnsi="宋体"/>
        </w:rPr>
      </w:pPr>
      <w:r>
        <w:rPr>
          <w:rFonts w:ascii="宋体" w:eastAsia="宋体" w:hAnsi="宋体" w:hint="eastAsia"/>
        </w:rPr>
        <w:t>同积分队伍间比赛，安打</w:t>
      </w:r>
      <w:r w:rsidR="008003CD">
        <w:rPr>
          <w:rFonts w:ascii="宋体" w:eastAsia="宋体" w:hAnsi="宋体" w:hint="eastAsia"/>
        </w:rPr>
        <w:t>数</w:t>
      </w:r>
      <w:r>
        <w:rPr>
          <w:rFonts w:ascii="宋体" w:eastAsia="宋体" w:hAnsi="宋体" w:hint="eastAsia"/>
        </w:rPr>
        <w:t>多者</w:t>
      </w:r>
      <w:r w:rsidR="008003CD">
        <w:rPr>
          <w:rFonts w:ascii="宋体" w:eastAsia="宋体" w:hAnsi="宋体" w:hint="eastAsia"/>
        </w:rPr>
        <w:t>名次列前。</w:t>
      </w:r>
    </w:p>
    <w:p w14:paraId="2F14178B" w14:textId="1D4B24BA" w:rsidR="008003CD" w:rsidRPr="005F03BA" w:rsidRDefault="00E571F7" w:rsidP="005F03BA">
      <w:pPr>
        <w:pStyle w:val="a9"/>
        <w:numPr>
          <w:ilvl w:val="0"/>
          <w:numId w:val="8"/>
        </w:numPr>
        <w:ind w:firstLineChars="0"/>
        <w:rPr>
          <w:rFonts w:ascii="宋体" w:eastAsia="宋体" w:hAnsi="宋体"/>
        </w:rPr>
      </w:pPr>
      <w:r>
        <w:rPr>
          <w:rFonts w:ascii="宋体" w:eastAsia="宋体" w:hAnsi="宋体" w:hint="eastAsia"/>
        </w:rPr>
        <w:lastRenderedPageBreak/>
        <w:t>抽签决定名次</w:t>
      </w:r>
      <w:r w:rsidR="008003CD">
        <w:rPr>
          <w:rFonts w:ascii="宋体" w:eastAsia="宋体" w:hAnsi="宋体" w:hint="eastAsia"/>
        </w:rPr>
        <w:t>。</w:t>
      </w:r>
    </w:p>
    <w:p w14:paraId="1D5C8284" w14:textId="0BF1D7F8" w:rsidR="003B5F7D" w:rsidRDefault="004819D7" w:rsidP="008003CD">
      <w:pPr>
        <w:ind w:firstLineChars="200" w:firstLine="420"/>
        <w:rPr>
          <w:rFonts w:ascii="宋体" w:eastAsia="宋体" w:hAnsi="宋体"/>
        </w:rPr>
      </w:pPr>
      <w:r>
        <w:rPr>
          <w:rFonts w:ascii="宋体" w:eastAsia="宋体" w:hAnsi="宋体" w:hint="eastAsia"/>
        </w:rPr>
        <w:t>小组循环赛后进行</w:t>
      </w:r>
      <w:r w:rsidR="008003CD">
        <w:rPr>
          <w:rFonts w:ascii="宋体" w:eastAsia="宋体" w:hAnsi="宋体" w:hint="eastAsia"/>
        </w:rPr>
        <w:t>确定名次的比赛</w:t>
      </w:r>
      <w:r>
        <w:rPr>
          <w:rFonts w:ascii="宋体" w:eastAsia="宋体" w:hAnsi="宋体" w:hint="eastAsia"/>
        </w:rPr>
        <w:t>，</w:t>
      </w:r>
      <w:r w:rsidR="008003CD">
        <w:rPr>
          <w:rFonts w:ascii="宋体" w:eastAsia="宋体" w:hAnsi="宋体" w:hint="eastAsia"/>
        </w:rPr>
        <w:t>在</w:t>
      </w:r>
      <w:r w:rsidR="00880E7C">
        <w:rPr>
          <w:rFonts w:ascii="宋体" w:eastAsia="宋体" w:hAnsi="宋体" w:hint="eastAsia"/>
        </w:rPr>
        <w:t>规定时间内出现平局时要增加</w:t>
      </w:r>
      <w:r w:rsidR="007D0BDB">
        <w:rPr>
          <w:rFonts w:ascii="宋体" w:eastAsia="宋体" w:hAnsi="宋体" w:hint="eastAsia"/>
        </w:rPr>
        <w:t>延长局</w:t>
      </w:r>
      <w:r w:rsidR="00880E7C">
        <w:rPr>
          <w:rFonts w:ascii="宋体" w:eastAsia="宋体" w:hAnsi="宋体" w:hint="eastAsia"/>
        </w:rPr>
        <w:t>，延长局开始</w:t>
      </w:r>
      <w:r w:rsidR="00C608C1">
        <w:rPr>
          <w:rFonts w:ascii="宋体" w:eastAsia="宋体" w:hAnsi="宋体" w:hint="eastAsia"/>
        </w:rPr>
        <w:t>各</w:t>
      </w:r>
      <w:r w:rsidR="007D0BDB">
        <w:rPr>
          <w:rFonts w:ascii="宋体" w:eastAsia="宋体" w:hAnsi="宋体" w:hint="eastAsia"/>
        </w:rPr>
        <w:t>垒</w:t>
      </w:r>
      <w:r w:rsidR="009670F8">
        <w:rPr>
          <w:rFonts w:ascii="宋体" w:eastAsia="宋体" w:hAnsi="宋体" w:hint="eastAsia"/>
        </w:rPr>
        <w:t>位放置</w:t>
      </w:r>
      <w:r w:rsidR="007D0BDB">
        <w:rPr>
          <w:rFonts w:ascii="宋体" w:eastAsia="宋体" w:hAnsi="宋体" w:hint="eastAsia"/>
        </w:rPr>
        <w:t>跑垒员，击球员前面三位击球员参加跑垒，直到决出胜负。</w:t>
      </w:r>
    </w:p>
    <w:p w14:paraId="7DDB1FFE" w14:textId="77777777" w:rsidR="007C4FE9" w:rsidRPr="00F63B87" w:rsidRDefault="007C4FE9" w:rsidP="008003CD">
      <w:pPr>
        <w:ind w:firstLineChars="200" w:firstLine="420"/>
        <w:rPr>
          <w:rFonts w:ascii="宋体" w:eastAsia="宋体" w:hAnsi="宋体"/>
        </w:rPr>
      </w:pPr>
      <w:bookmarkStart w:id="12" w:name="bookmark28"/>
      <w:bookmarkEnd w:id="12"/>
      <w:r w:rsidRPr="00F63B87">
        <w:rPr>
          <w:rFonts w:ascii="宋体" w:eastAsia="宋体" w:hAnsi="宋体"/>
        </w:rPr>
        <w:t>如因天气或其他特殊情况不能按原计划进行比赛，组委会有权对比赛安排做调整。</w:t>
      </w:r>
    </w:p>
    <w:p w14:paraId="5A673C79" w14:textId="77777777" w:rsidR="007C4FE9" w:rsidRPr="00F63B87" w:rsidRDefault="007C4FE9" w:rsidP="007C4FE9">
      <w:pPr>
        <w:rPr>
          <w:rFonts w:ascii="宋体" w:eastAsia="宋体" w:hAnsi="宋体"/>
        </w:rPr>
      </w:pPr>
      <w:bookmarkStart w:id="13" w:name="bookmark29"/>
      <w:r w:rsidRPr="00F63B87">
        <w:rPr>
          <w:rFonts w:ascii="宋体" w:eastAsia="宋体" w:hAnsi="宋体"/>
        </w:rPr>
        <w:t>（</w:t>
      </w:r>
      <w:bookmarkEnd w:id="13"/>
      <w:r w:rsidRPr="00F63B87">
        <w:rPr>
          <w:rFonts w:ascii="宋体" w:eastAsia="宋体" w:hAnsi="宋体"/>
        </w:rPr>
        <w:t>三）服装</w:t>
      </w:r>
    </w:p>
    <w:p w14:paraId="447EB02E" w14:textId="18965891" w:rsidR="00752A4D" w:rsidRPr="00F63B87" w:rsidRDefault="007C4FE9" w:rsidP="00CE5F8A">
      <w:pPr>
        <w:ind w:firstLineChars="200" w:firstLine="420"/>
        <w:rPr>
          <w:rFonts w:ascii="宋体" w:eastAsia="宋体" w:hAnsi="宋体"/>
        </w:rPr>
      </w:pPr>
      <w:r w:rsidRPr="00F63B87">
        <w:rPr>
          <w:rFonts w:ascii="宋体" w:eastAsia="宋体" w:hAnsi="宋体"/>
        </w:rPr>
        <w:t>各队</w:t>
      </w:r>
      <w:r w:rsidR="00914AC2">
        <w:rPr>
          <w:rFonts w:ascii="宋体" w:eastAsia="宋体" w:hAnsi="宋体" w:hint="eastAsia"/>
        </w:rPr>
        <w:t>需</w:t>
      </w:r>
      <w:r w:rsidRPr="00F63B87">
        <w:rPr>
          <w:rFonts w:ascii="宋体" w:eastAsia="宋体" w:hAnsi="宋体"/>
        </w:rPr>
        <w:t>准备</w:t>
      </w:r>
      <w:r w:rsidRPr="00F63B87">
        <w:rPr>
          <w:rFonts w:ascii="宋体" w:eastAsia="宋体" w:hAnsi="宋体"/>
          <w:sz w:val="24"/>
        </w:rPr>
        <w:t>2</w:t>
      </w:r>
      <w:r w:rsidRPr="00F63B87">
        <w:rPr>
          <w:rFonts w:ascii="宋体" w:eastAsia="宋体" w:hAnsi="宋体"/>
        </w:rPr>
        <w:t>套颜色不同的比赛服，上场比赛服装必须统一，干净整洁，上衣印有清晰易辨的号码</w:t>
      </w:r>
      <w:bookmarkStart w:id="14" w:name="bookmark30"/>
      <w:bookmarkEnd w:id="14"/>
      <w:r w:rsidR="00752A4D" w:rsidRPr="00F63B87">
        <w:rPr>
          <w:rFonts w:ascii="宋体" w:eastAsia="宋体" w:hAnsi="宋体" w:hint="eastAsia"/>
        </w:rPr>
        <w:t>，</w:t>
      </w:r>
      <w:r w:rsidRPr="00F63B87">
        <w:rPr>
          <w:rFonts w:ascii="宋体" w:eastAsia="宋体" w:hAnsi="宋体"/>
        </w:rPr>
        <w:t>运动员不允许穿金属钉鞋</w:t>
      </w:r>
      <w:bookmarkStart w:id="15" w:name="bookmark31"/>
      <w:bookmarkEnd w:id="15"/>
      <w:r w:rsidR="00752A4D" w:rsidRPr="00F63B87">
        <w:rPr>
          <w:rFonts w:ascii="宋体" w:eastAsia="宋体" w:hAnsi="宋体" w:hint="eastAsia"/>
        </w:rPr>
        <w:t>。</w:t>
      </w:r>
      <w:r w:rsidRPr="00F63B87">
        <w:rPr>
          <w:rFonts w:ascii="宋体" w:eastAsia="宋体" w:hAnsi="宋体"/>
        </w:rPr>
        <w:t>比赛时，接手必须穿戴护胸、护面、护喉、护腿等护具，局间代替接手接球的队员需戴头盔。击球员和跑垒员必须戴双耳头盔。</w:t>
      </w:r>
      <w:bookmarkStart w:id="16" w:name="bookmark32"/>
      <w:bookmarkEnd w:id="16"/>
    </w:p>
    <w:p w14:paraId="137A4054" w14:textId="1F7E1F2C" w:rsidR="00752A4D" w:rsidRDefault="007C4FE9" w:rsidP="007C4FE9">
      <w:pPr>
        <w:rPr>
          <w:rFonts w:ascii="宋体" w:eastAsia="宋体" w:hAnsi="宋体"/>
        </w:rPr>
      </w:pPr>
      <w:r w:rsidRPr="00F63B87">
        <w:rPr>
          <w:rFonts w:ascii="宋体" w:eastAsia="宋体" w:hAnsi="宋体"/>
        </w:rPr>
        <w:t>比赛用球由组委会提供。</w:t>
      </w:r>
    </w:p>
    <w:p w14:paraId="62EBC171" w14:textId="77777777" w:rsidR="007D779F" w:rsidRPr="008003CD" w:rsidRDefault="007D779F" w:rsidP="007D779F">
      <w:pPr>
        <w:rPr>
          <w:rFonts w:ascii="宋体" w:eastAsia="宋体" w:hAnsi="宋体"/>
          <w:szCs w:val="21"/>
          <w:lang w:bidi="en-US"/>
        </w:rPr>
      </w:pPr>
      <w:r w:rsidRPr="008003CD">
        <w:rPr>
          <w:rFonts w:ascii="宋体" w:eastAsia="宋体" w:hAnsi="宋体"/>
          <w:szCs w:val="21"/>
          <w:lang w:bidi="en-US"/>
        </w:rPr>
        <w:t>U8</w:t>
      </w:r>
      <w:r w:rsidRPr="008003CD">
        <w:rPr>
          <w:rFonts w:ascii="宋体" w:eastAsia="宋体" w:hAnsi="宋体" w:hint="eastAsia"/>
          <w:szCs w:val="21"/>
          <w:lang w:bidi="en-US"/>
        </w:rPr>
        <w:t>组为</w:t>
      </w:r>
      <w:r>
        <w:rPr>
          <w:rFonts w:ascii="宋体" w:eastAsia="宋体" w:hAnsi="宋体" w:hint="eastAsia"/>
          <w:szCs w:val="21"/>
        </w:rPr>
        <w:t>赛会提供J型号白色橡胶球（直径69mm重量约129克）</w:t>
      </w:r>
    </w:p>
    <w:p w14:paraId="6254CD46" w14:textId="4F773076" w:rsidR="00D26D05" w:rsidRPr="008003CD" w:rsidRDefault="007D779F" w:rsidP="007C4FE9">
      <w:pPr>
        <w:rPr>
          <w:rFonts w:ascii="宋体" w:eastAsia="宋体" w:hAnsi="宋体"/>
          <w:szCs w:val="21"/>
        </w:rPr>
      </w:pPr>
      <w:r w:rsidRPr="008003CD">
        <w:rPr>
          <w:rFonts w:ascii="宋体" w:eastAsia="宋体" w:hAnsi="宋体"/>
          <w:szCs w:val="21"/>
          <w:lang w:bidi="en-US"/>
        </w:rPr>
        <w:t>U10</w:t>
      </w:r>
      <w:r w:rsidRPr="008003CD">
        <w:rPr>
          <w:rFonts w:ascii="宋体" w:eastAsia="宋体" w:hAnsi="宋体" w:hint="eastAsia"/>
          <w:szCs w:val="21"/>
          <w:lang w:bidi="en-US"/>
        </w:rPr>
        <w:t>组</w:t>
      </w:r>
      <w:r>
        <w:rPr>
          <w:rFonts w:ascii="宋体" w:eastAsia="宋体" w:hAnsi="宋体" w:hint="eastAsia"/>
          <w:szCs w:val="21"/>
          <w:lang w:bidi="en-US"/>
        </w:rPr>
        <w:t>（教练投打）为赛会提供M</w:t>
      </w:r>
      <w:r>
        <w:rPr>
          <w:rFonts w:ascii="宋体" w:eastAsia="宋体" w:hAnsi="宋体" w:hint="eastAsia"/>
          <w:szCs w:val="21"/>
        </w:rPr>
        <w:t>型号白色橡胶球（直径72mm重量约138克）</w:t>
      </w:r>
    </w:p>
    <w:p w14:paraId="7C2FA851" w14:textId="10B09BC7" w:rsidR="00752A4D" w:rsidRPr="008003CD" w:rsidRDefault="007C4FE9" w:rsidP="007C4FE9">
      <w:pPr>
        <w:rPr>
          <w:rFonts w:ascii="宋体" w:eastAsia="宋体" w:hAnsi="宋体"/>
          <w:szCs w:val="21"/>
        </w:rPr>
      </w:pPr>
      <w:r w:rsidRPr="008003CD">
        <w:rPr>
          <w:rFonts w:ascii="宋体" w:eastAsia="宋体" w:hAnsi="宋体"/>
          <w:szCs w:val="21"/>
          <w:lang w:bidi="en-US"/>
        </w:rPr>
        <w:t>U10</w:t>
      </w:r>
      <w:r w:rsidR="00BA11E6" w:rsidRPr="008003CD">
        <w:rPr>
          <w:rFonts w:ascii="宋体" w:eastAsia="宋体" w:hAnsi="宋体" w:hint="eastAsia"/>
          <w:szCs w:val="21"/>
          <w:lang w:bidi="en-US"/>
        </w:rPr>
        <w:t>组</w:t>
      </w:r>
      <w:r w:rsidR="005604EF" w:rsidRPr="008003CD">
        <w:rPr>
          <w:rFonts w:ascii="宋体" w:eastAsia="宋体" w:hAnsi="宋体"/>
          <w:szCs w:val="21"/>
        </w:rPr>
        <w:t>为布瑞特</w:t>
      </w:r>
      <w:r w:rsidR="005604EF" w:rsidRPr="008003CD">
        <w:rPr>
          <w:rFonts w:ascii="宋体" w:eastAsia="宋体" w:hAnsi="宋体"/>
          <w:szCs w:val="21"/>
          <w:lang w:bidi="en-US"/>
        </w:rPr>
        <w:t>（BRETT）BR350</w:t>
      </w:r>
      <w:r w:rsidR="005604EF" w:rsidRPr="008003CD">
        <w:rPr>
          <w:rFonts w:ascii="宋体" w:eastAsia="宋体" w:hAnsi="宋体"/>
          <w:szCs w:val="21"/>
        </w:rPr>
        <w:t>棒球</w:t>
      </w:r>
    </w:p>
    <w:p w14:paraId="6B14FEC1" w14:textId="1D28E336" w:rsidR="00752A4D" w:rsidRDefault="007C4FE9" w:rsidP="007C4FE9">
      <w:pPr>
        <w:rPr>
          <w:rFonts w:ascii="宋体" w:eastAsia="宋体" w:hAnsi="宋体"/>
          <w:szCs w:val="21"/>
        </w:rPr>
      </w:pPr>
      <w:r w:rsidRPr="008003CD">
        <w:rPr>
          <w:rFonts w:ascii="宋体" w:eastAsia="宋体" w:hAnsi="宋体"/>
          <w:szCs w:val="21"/>
          <w:lang w:bidi="en-US"/>
        </w:rPr>
        <w:t>U12</w:t>
      </w:r>
      <w:r w:rsidRPr="008003CD">
        <w:rPr>
          <w:rFonts w:ascii="宋体" w:eastAsia="宋体" w:hAnsi="宋体"/>
          <w:szCs w:val="21"/>
        </w:rPr>
        <w:t>组为布瑞特</w:t>
      </w:r>
      <w:r w:rsidRPr="008003CD">
        <w:rPr>
          <w:rFonts w:ascii="宋体" w:eastAsia="宋体" w:hAnsi="宋体"/>
          <w:szCs w:val="21"/>
          <w:lang w:bidi="en-US"/>
        </w:rPr>
        <w:t>（BRETT）BR</w:t>
      </w:r>
      <w:r w:rsidR="004D1FC9" w:rsidRPr="008003CD">
        <w:rPr>
          <w:rFonts w:ascii="宋体" w:eastAsia="宋体" w:hAnsi="宋体"/>
          <w:szCs w:val="21"/>
          <w:lang w:bidi="en-US"/>
        </w:rPr>
        <w:t>300</w:t>
      </w:r>
      <w:r w:rsidRPr="008003CD">
        <w:rPr>
          <w:rFonts w:ascii="宋体" w:eastAsia="宋体" w:hAnsi="宋体"/>
          <w:szCs w:val="21"/>
        </w:rPr>
        <w:t>棒球。</w:t>
      </w:r>
    </w:p>
    <w:p w14:paraId="1A072697" w14:textId="367604D8" w:rsidR="00EB2891" w:rsidRPr="008003CD" w:rsidRDefault="00EB2891" w:rsidP="007C4FE9">
      <w:pPr>
        <w:rPr>
          <w:rFonts w:ascii="宋体" w:eastAsia="宋体" w:hAnsi="宋体"/>
          <w:szCs w:val="21"/>
        </w:rPr>
      </w:pPr>
      <w:r>
        <w:rPr>
          <w:rFonts w:ascii="宋体" w:eastAsia="宋体" w:hAnsi="宋体" w:hint="eastAsia"/>
          <w:szCs w:val="21"/>
        </w:rPr>
        <w:t>U15组</w:t>
      </w:r>
      <w:r w:rsidRPr="008003CD">
        <w:rPr>
          <w:rFonts w:ascii="宋体" w:eastAsia="宋体" w:hAnsi="宋体"/>
          <w:szCs w:val="21"/>
        </w:rPr>
        <w:t>为布瑞特</w:t>
      </w:r>
      <w:r w:rsidRPr="008003CD">
        <w:rPr>
          <w:rFonts w:ascii="宋体" w:eastAsia="宋体" w:hAnsi="宋体"/>
          <w:szCs w:val="21"/>
          <w:lang w:bidi="en-US"/>
        </w:rPr>
        <w:t>（BRETT）BR</w:t>
      </w:r>
      <w:r>
        <w:rPr>
          <w:rFonts w:ascii="宋体" w:eastAsia="宋体" w:hAnsi="宋体" w:hint="eastAsia"/>
          <w:szCs w:val="21"/>
          <w:lang w:bidi="en-US"/>
        </w:rPr>
        <w:t>2</w:t>
      </w:r>
      <w:r w:rsidRPr="008003CD">
        <w:rPr>
          <w:rFonts w:ascii="宋体" w:eastAsia="宋体" w:hAnsi="宋体"/>
          <w:szCs w:val="21"/>
          <w:lang w:bidi="en-US"/>
        </w:rPr>
        <w:t>00</w:t>
      </w:r>
      <w:r w:rsidRPr="008003CD">
        <w:rPr>
          <w:rFonts w:ascii="宋体" w:eastAsia="宋体" w:hAnsi="宋体"/>
          <w:szCs w:val="21"/>
        </w:rPr>
        <w:t>棒球</w:t>
      </w:r>
    </w:p>
    <w:p w14:paraId="0B1EE5E3" w14:textId="4D11E043" w:rsidR="0040471A" w:rsidRPr="00F63B87" w:rsidRDefault="0040471A" w:rsidP="0040471A">
      <w:pPr>
        <w:rPr>
          <w:rFonts w:ascii="宋体" w:eastAsia="宋体" w:hAnsi="宋体"/>
        </w:rPr>
      </w:pPr>
      <w:r w:rsidRPr="00F63B87">
        <w:rPr>
          <w:rFonts w:ascii="宋体" w:eastAsia="宋体" w:hAnsi="宋体" w:cs="宋体" w:hint="eastAsia"/>
        </w:rPr>
        <w:t>十，竞赛规则</w:t>
      </w:r>
    </w:p>
    <w:p w14:paraId="3079C9CB" w14:textId="4449F2F0" w:rsidR="0040471A" w:rsidRPr="00F63B87" w:rsidRDefault="0040471A" w:rsidP="0040471A">
      <w:pPr>
        <w:rPr>
          <w:rFonts w:ascii="宋体" w:eastAsia="宋体" w:hAnsi="宋体" w:cs="宋体"/>
        </w:rPr>
      </w:pPr>
      <w:r w:rsidRPr="00F63B87">
        <w:rPr>
          <w:rFonts w:ascii="宋体" w:eastAsia="宋体" w:hAnsi="宋体" w:cs="宋体" w:hint="eastAsia"/>
        </w:rPr>
        <w:t>（一）采用中国棒球协会审定的</w:t>
      </w:r>
      <w:r w:rsidRPr="00F63B87">
        <w:rPr>
          <w:rFonts w:ascii="宋体" w:eastAsia="宋体" w:hAnsi="宋体"/>
        </w:rPr>
        <w:t>201</w:t>
      </w:r>
      <w:r w:rsidR="008D39A4">
        <w:rPr>
          <w:rFonts w:ascii="宋体" w:eastAsia="宋体" w:hAnsi="宋体" w:hint="eastAsia"/>
        </w:rPr>
        <w:t>8</w:t>
      </w:r>
      <w:r w:rsidRPr="00F63B87">
        <w:rPr>
          <w:rFonts w:ascii="宋体" w:eastAsia="宋体" w:hAnsi="宋体" w:cs="宋体" w:hint="eastAsia"/>
        </w:rPr>
        <w:t>年版《棒球竞赛规则》。</w:t>
      </w:r>
    </w:p>
    <w:p w14:paraId="20F37B3E" w14:textId="56272823" w:rsidR="0040471A" w:rsidRPr="00F63B87" w:rsidRDefault="008C4500" w:rsidP="0040471A">
      <w:pPr>
        <w:rPr>
          <w:rFonts w:ascii="宋体" w:eastAsia="宋体" w:hAnsi="宋体" w:cs="宋体"/>
          <w:u w:val="single"/>
        </w:rPr>
      </w:pPr>
      <w:r w:rsidRPr="00F63B87">
        <w:rPr>
          <w:rFonts w:ascii="宋体" w:eastAsia="宋体" w:hAnsi="宋体" w:hint="eastAsia"/>
          <w:u w:val="single"/>
          <w:lang w:bidi="en-US"/>
        </w:rPr>
        <w:t>（二）</w:t>
      </w:r>
      <w:r w:rsidR="0040471A" w:rsidRPr="00F63B87">
        <w:rPr>
          <w:rFonts w:ascii="宋体" w:eastAsia="宋体" w:hAnsi="宋体"/>
          <w:u w:val="single"/>
          <w:lang w:bidi="en-US"/>
        </w:rPr>
        <w:t>U8</w:t>
      </w:r>
      <w:r w:rsidR="0040471A" w:rsidRPr="00F63B87">
        <w:rPr>
          <w:rFonts w:ascii="宋体" w:eastAsia="宋体" w:hAnsi="宋体" w:cs="宋体" w:hint="eastAsia"/>
          <w:u w:val="single"/>
        </w:rPr>
        <w:t>组</w:t>
      </w:r>
      <w:r w:rsidRPr="00F63B87">
        <w:rPr>
          <w:rFonts w:ascii="宋体" w:eastAsia="宋体" w:hAnsi="宋体" w:cs="宋体" w:hint="eastAsia"/>
          <w:u w:val="single"/>
        </w:rPr>
        <w:t>（</w:t>
      </w:r>
      <w:r w:rsidR="0002557C">
        <w:rPr>
          <w:rFonts w:ascii="宋体" w:eastAsia="宋体" w:hAnsi="宋体" w:cs="宋体" w:hint="eastAsia"/>
          <w:u w:val="single"/>
        </w:rPr>
        <w:t>T座</w:t>
      </w:r>
      <w:r w:rsidRPr="00F63B87">
        <w:rPr>
          <w:rFonts w:ascii="宋体" w:eastAsia="宋体" w:hAnsi="宋体" w:cs="宋体" w:hint="eastAsia"/>
          <w:u w:val="single"/>
        </w:rPr>
        <w:t>）比赛</w:t>
      </w:r>
      <w:r w:rsidR="0040471A" w:rsidRPr="00F63B87">
        <w:rPr>
          <w:rFonts w:ascii="宋体" w:eastAsia="宋体" w:hAnsi="宋体" w:cs="宋体" w:hint="eastAsia"/>
          <w:u w:val="single"/>
        </w:rPr>
        <w:t>规则</w:t>
      </w:r>
    </w:p>
    <w:p w14:paraId="34D99824" w14:textId="22524D4D" w:rsidR="0040471A" w:rsidRPr="00F63B87" w:rsidRDefault="0040471A" w:rsidP="008E0319">
      <w:pPr>
        <w:ind w:left="420" w:hangingChars="200" w:hanging="420"/>
        <w:rPr>
          <w:rFonts w:ascii="宋体" w:eastAsia="宋体" w:hAnsi="宋体"/>
        </w:rPr>
      </w:pPr>
      <w:bookmarkStart w:id="17" w:name="bookmark34"/>
      <w:bookmarkEnd w:id="17"/>
      <w:r w:rsidRPr="00F63B87">
        <w:rPr>
          <w:rFonts w:ascii="宋体" w:eastAsia="宋体" w:hAnsi="宋体" w:cs="宋体" w:hint="eastAsia"/>
        </w:rPr>
        <w:t>比赛场地：垒间距</w:t>
      </w:r>
      <w:r w:rsidRPr="00F63B87">
        <w:rPr>
          <w:rFonts w:ascii="宋体" w:eastAsia="宋体" w:hAnsi="宋体"/>
        </w:rPr>
        <w:t>1</w:t>
      </w:r>
      <w:r w:rsidR="00757442">
        <w:rPr>
          <w:rFonts w:ascii="宋体" w:eastAsia="宋体" w:hAnsi="宋体" w:hint="eastAsia"/>
        </w:rPr>
        <w:t>5.24</w:t>
      </w:r>
      <w:r w:rsidRPr="00F63B87">
        <w:rPr>
          <w:rFonts w:ascii="宋体" w:eastAsia="宋体" w:hAnsi="宋体" w:cs="宋体" w:hint="eastAsia"/>
        </w:rPr>
        <w:t>米；</w:t>
      </w:r>
    </w:p>
    <w:p w14:paraId="743FAF7E" w14:textId="29FFE760" w:rsidR="003E3FC8" w:rsidRPr="00F63B87" w:rsidRDefault="0040471A" w:rsidP="008E0319">
      <w:pPr>
        <w:ind w:left="420" w:hangingChars="200" w:hanging="420"/>
        <w:rPr>
          <w:rFonts w:ascii="宋体" w:eastAsia="宋体" w:hAnsi="宋体" w:cs="宋体"/>
        </w:rPr>
      </w:pPr>
      <w:bookmarkStart w:id="18" w:name="bookmark35"/>
      <w:bookmarkEnd w:id="18"/>
      <w:r w:rsidRPr="00F63B87">
        <w:rPr>
          <w:rFonts w:ascii="宋体" w:eastAsia="宋体" w:hAnsi="宋体" w:cs="宋体" w:hint="eastAsia"/>
        </w:rPr>
        <w:t>比赛用球：由赛会统一提供球。</w:t>
      </w:r>
    </w:p>
    <w:p w14:paraId="44F3A92F" w14:textId="77777777" w:rsidR="00914AC2" w:rsidRDefault="0040471A" w:rsidP="008E0319">
      <w:pPr>
        <w:ind w:left="420" w:hangingChars="200" w:hanging="420"/>
        <w:rPr>
          <w:rFonts w:ascii="宋体" w:eastAsia="宋体" w:hAnsi="宋体" w:cs="宋体"/>
        </w:rPr>
      </w:pPr>
      <w:bookmarkStart w:id="19" w:name="bookmark36"/>
      <w:bookmarkEnd w:id="19"/>
      <w:r w:rsidRPr="00F63B87">
        <w:rPr>
          <w:rFonts w:ascii="宋体" w:eastAsia="宋体" w:hAnsi="宋体" w:cs="宋体" w:hint="eastAsia"/>
        </w:rPr>
        <w:t>比赛时间：单场比赛</w:t>
      </w:r>
      <w:r w:rsidRPr="00F63B87">
        <w:rPr>
          <w:rFonts w:ascii="宋体" w:eastAsia="宋体" w:hAnsi="宋体"/>
        </w:rPr>
        <w:t>60</w:t>
      </w:r>
      <w:r w:rsidRPr="00F63B87">
        <w:rPr>
          <w:rFonts w:ascii="宋体" w:eastAsia="宋体" w:hAnsi="宋体" w:cs="宋体" w:hint="eastAsia"/>
        </w:rPr>
        <w:t>分钟或者打满</w:t>
      </w:r>
      <w:r w:rsidRPr="00F63B87">
        <w:rPr>
          <w:rFonts w:ascii="宋体" w:eastAsia="宋体" w:hAnsi="宋体"/>
        </w:rPr>
        <w:t>5</w:t>
      </w:r>
      <w:r w:rsidRPr="00F63B87">
        <w:rPr>
          <w:rFonts w:ascii="宋体" w:eastAsia="宋体" w:hAnsi="宋体" w:cs="宋体" w:hint="eastAsia"/>
        </w:rPr>
        <w:t>局（</w:t>
      </w:r>
      <w:r w:rsidRPr="00F63B87">
        <w:rPr>
          <w:rFonts w:ascii="宋体" w:eastAsia="宋体" w:hAnsi="宋体"/>
        </w:rPr>
        <w:t>3</w:t>
      </w:r>
      <w:r w:rsidRPr="00F63B87">
        <w:rPr>
          <w:rFonts w:ascii="宋体" w:eastAsia="宋体" w:hAnsi="宋体" w:cs="宋体" w:hint="eastAsia"/>
        </w:rPr>
        <w:t>局为有效比赛），比赛时间仅剩</w:t>
      </w:r>
      <w:r w:rsidRPr="00F63B87">
        <w:rPr>
          <w:rFonts w:ascii="宋体" w:eastAsia="宋体" w:hAnsi="宋体"/>
        </w:rPr>
        <w:t>5</w:t>
      </w:r>
      <w:r w:rsidRPr="00F63B87">
        <w:rPr>
          <w:rFonts w:ascii="宋体" w:eastAsia="宋体" w:hAnsi="宋体" w:cs="宋体" w:hint="eastAsia"/>
        </w:rPr>
        <w:t>分钟时将不</w:t>
      </w:r>
    </w:p>
    <w:p w14:paraId="031CEA45" w14:textId="77777777" w:rsidR="00914AC2" w:rsidRDefault="0040471A" w:rsidP="00BC1B41">
      <w:pPr>
        <w:ind w:leftChars="200" w:left="420" w:firstLineChars="300" w:firstLine="630"/>
        <w:rPr>
          <w:rFonts w:ascii="宋体" w:eastAsia="宋体" w:hAnsi="宋体" w:cs="宋体"/>
        </w:rPr>
      </w:pPr>
      <w:r w:rsidRPr="00F63B87">
        <w:rPr>
          <w:rFonts w:ascii="宋体" w:eastAsia="宋体" w:hAnsi="宋体" w:cs="宋体" w:hint="eastAsia"/>
        </w:rPr>
        <w:t>再重开新局</w:t>
      </w:r>
      <w:r w:rsidRPr="00F63B87">
        <w:rPr>
          <w:rFonts w:ascii="宋体" w:eastAsia="宋体" w:hAnsi="宋体"/>
        </w:rPr>
        <w:t>.</w:t>
      </w:r>
      <w:r w:rsidRPr="00F63B87">
        <w:rPr>
          <w:rFonts w:ascii="宋体" w:eastAsia="宋体" w:hAnsi="宋体" w:cs="宋体" w:hint="eastAsia"/>
        </w:rPr>
        <w:t>如上半局打完，后功队伍分数较高或者三出局前比分超过对方，则判定获胜且</w:t>
      </w:r>
    </w:p>
    <w:p w14:paraId="306B7A2F" w14:textId="52AE486A" w:rsidR="0040471A" w:rsidRPr="00F63B87" w:rsidRDefault="0040471A" w:rsidP="00BC1B41">
      <w:pPr>
        <w:ind w:leftChars="200" w:left="420" w:firstLineChars="300" w:firstLine="630"/>
        <w:rPr>
          <w:rFonts w:ascii="宋体" w:eastAsia="宋体" w:hAnsi="宋体"/>
        </w:rPr>
      </w:pPr>
      <w:r w:rsidRPr="00F63B87">
        <w:rPr>
          <w:rFonts w:ascii="宋体" w:eastAsia="宋体" w:hAnsi="宋体" w:cs="宋体" w:hint="eastAsia"/>
        </w:rPr>
        <w:t>立即结束比赛。</w:t>
      </w:r>
    </w:p>
    <w:p w14:paraId="3F3B391E" w14:textId="2EF1BCB6" w:rsidR="00914AC2" w:rsidRDefault="0040471A" w:rsidP="008E0319">
      <w:pPr>
        <w:ind w:left="420" w:hangingChars="200" w:hanging="420"/>
        <w:rPr>
          <w:rFonts w:ascii="宋体" w:eastAsia="宋体" w:hAnsi="宋体" w:cs="宋体"/>
        </w:rPr>
      </w:pPr>
      <w:bookmarkStart w:id="20" w:name="bookmark37"/>
      <w:bookmarkEnd w:id="20"/>
      <w:r w:rsidRPr="00F63B87">
        <w:rPr>
          <w:rFonts w:ascii="宋体" w:eastAsia="宋体" w:hAnsi="宋体" w:cs="宋体" w:hint="eastAsia"/>
        </w:rPr>
        <w:t>攻守交换：</w:t>
      </w:r>
      <w:r w:rsidRPr="00F63B87">
        <w:rPr>
          <w:rFonts w:ascii="宋体" w:eastAsia="宋体" w:hAnsi="宋体"/>
        </w:rPr>
        <w:t>3</w:t>
      </w:r>
      <w:r w:rsidR="00BC1B41">
        <w:rPr>
          <w:rFonts w:ascii="宋体" w:eastAsia="宋体" w:hAnsi="宋体" w:hint="eastAsia"/>
        </w:rPr>
        <w:t>人</w:t>
      </w:r>
      <w:r w:rsidRPr="00F63B87">
        <w:rPr>
          <w:rFonts w:ascii="宋体" w:eastAsia="宋体" w:hAnsi="宋体" w:cs="宋体" w:hint="eastAsia"/>
        </w:rPr>
        <w:t>出局或者单局满</w:t>
      </w:r>
      <w:r w:rsidRPr="00F63B87">
        <w:rPr>
          <w:rFonts w:ascii="宋体" w:eastAsia="宋体" w:hAnsi="宋体"/>
        </w:rPr>
        <w:t>6</w:t>
      </w:r>
      <w:r w:rsidRPr="00F63B87">
        <w:rPr>
          <w:rFonts w:ascii="宋体" w:eastAsia="宋体" w:hAnsi="宋体" w:cs="宋体" w:hint="eastAsia"/>
        </w:rPr>
        <w:t>分进行攻守交换。执行单局</w:t>
      </w:r>
      <w:r w:rsidRPr="00F63B87">
        <w:rPr>
          <w:rFonts w:ascii="宋体" w:eastAsia="宋体" w:hAnsi="宋体"/>
        </w:rPr>
        <w:t>6</w:t>
      </w:r>
      <w:r w:rsidRPr="00F63B87">
        <w:rPr>
          <w:rFonts w:ascii="宋体" w:eastAsia="宋体" w:hAnsi="宋体" w:cs="宋体" w:hint="eastAsia"/>
        </w:rPr>
        <w:t>分强制交换功守时，该局的残</w:t>
      </w:r>
    </w:p>
    <w:p w14:paraId="263B3292" w14:textId="075411CA" w:rsidR="0040471A" w:rsidRPr="00F63B87" w:rsidRDefault="0040471A" w:rsidP="00BC1B41">
      <w:pPr>
        <w:ind w:leftChars="200" w:left="420" w:firstLineChars="300" w:firstLine="630"/>
        <w:rPr>
          <w:rFonts w:ascii="宋体" w:eastAsia="宋体" w:hAnsi="宋体"/>
        </w:rPr>
      </w:pPr>
      <w:r w:rsidRPr="00F63B87">
        <w:rPr>
          <w:rFonts w:ascii="宋体" w:eastAsia="宋体" w:hAnsi="宋体" w:cs="宋体" w:hint="eastAsia"/>
        </w:rPr>
        <w:t>垒将自动清零。</w:t>
      </w:r>
    </w:p>
    <w:p w14:paraId="6B326E6C" w14:textId="77777777" w:rsidR="00BC1B41" w:rsidRDefault="00BC1B41" w:rsidP="00BC1B41">
      <w:pPr>
        <w:ind w:left="420" w:hangingChars="200" w:hanging="420"/>
        <w:rPr>
          <w:rFonts w:ascii="宋体" w:eastAsia="宋体" w:hAnsi="宋体" w:cs="宋体"/>
        </w:rPr>
      </w:pPr>
      <w:bookmarkStart w:id="21" w:name="bookmark38"/>
      <w:bookmarkEnd w:id="21"/>
      <w:r>
        <w:rPr>
          <w:rFonts w:ascii="宋体" w:eastAsia="宋体" w:hAnsi="宋体" w:cs="宋体" w:hint="eastAsia"/>
        </w:rPr>
        <w:t>攻防跑垒</w:t>
      </w:r>
      <w:r w:rsidR="0040471A" w:rsidRPr="00914AC2">
        <w:rPr>
          <w:rFonts w:ascii="宋体" w:eastAsia="宋体" w:hAnsi="宋体" w:cs="宋体" w:hint="eastAsia"/>
        </w:rPr>
        <w:t>：一垒双垒位，一个白色垒位防守队使用，一个橙色垒位，跑一垒时候必须踩踏橙色垒位，</w:t>
      </w:r>
    </w:p>
    <w:p w14:paraId="57257D1B" w14:textId="77777777" w:rsidR="00BC1B41" w:rsidRDefault="0040471A" w:rsidP="00BC1B41">
      <w:pPr>
        <w:ind w:leftChars="200" w:left="420" w:firstLineChars="300" w:firstLine="630"/>
        <w:rPr>
          <w:rFonts w:ascii="宋体" w:eastAsia="宋体" w:hAnsi="宋体"/>
        </w:rPr>
      </w:pPr>
      <w:r w:rsidRPr="00914AC2">
        <w:rPr>
          <w:rFonts w:ascii="宋体" w:eastAsia="宋体" w:hAnsi="宋体" w:cs="宋体" w:hint="eastAsia"/>
        </w:rPr>
        <w:t>踩错或漏踩算出局，局面为死球局面；如果防守队踩错一垒垒位，算跑垒员安全</w:t>
      </w:r>
      <w:r w:rsidR="00FA5D18" w:rsidRPr="00914AC2">
        <w:rPr>
          <w:rFonts w:ascii="宋体" w:eastAsia="宋体" w:hAnsi="宋体" w:hint="eastAsia"/>
        </w:rPr>
        <w:t>，</w:t>
      </w:r>
    </w:p>
    <w:p w14:paraId="79968593" w14:textId="3DDCB556" w:rsidR="00914AC2" w:rsidRDefault="0040471A" w:rsidP="00BC1B41">
      <w:pPr>
        <w:ind w:leftChars="200" w:left="420" w:firstLineChars="300" w:firstLine="630"/>
        <w:rPr>
          <w:rFonts w:ascii="宋体" w:eastAsia="宋体" w:hAnsi="宋体" w:cs="宋体"/>
        </w:rPr>
      </w:pPr>
      <w:r w:rsidRPr="00914AC2">
        <w:rPr>
          <w:rFonts w:ascii="宋体" w:eastAsia="宋体" w:hAnsi="宋体" w:cs="宋体" w:hint="eastAsia"/>
        </w:rPr>
        <w:t>多垒跑</w:t>
      </w:r>
      <w:r w:rsidR="001D02CE" w:rsidRPr="00914AC2">
        <w:rPr>
          <w:rFonts w:ascii="宋体" w:eastAsia="宋体" w:hAnsi="宋体" w:cs="宋体" w:hint="eastAsia"/>
        </w:rPr>
        <w:t>时</w:t>
      </w:r>
      <w:r w:rsidRPr="00914AC2">
        <w:rPr>
          <w:rFonts w:ascii="宋体" w:eastAsia="宋体" w:hAnsi="宋体" w:cs="宋体" w:hint="eastAsia"/>
        </w:rPr>
        <w:t>进攻队都可以踩踏。本垒</w:t>
      </w:r>
      <w:r w:rsidR="00862641" w:rsidRPr="00914AC2">
        <w:rPr>
          <w:rFonts w:ascii="宋体" w:eastAsia="宋体" w:hAnsi="宋体" w:cs="宋体" w:hint="eastAsia"/>
        </w:rPr>
        <w:t>踏线</w:t>
      </w:r>
      <w:r w:rsidRPr="00914AC2">
        <w:rPr>
          <w:rFonts w:ascii="宋体" w:eastAsia="宋体" w:hAnsi="宋体" w:cs="宋体" w:hint="eastAsia"/>
        </w:rPr>
        <w:t>，进攻队员只能踩踏</w:t>
      </w:r>
      <w:r w:rsidR="00681E93" w:rsidRPr="00914AC2">
        <w:rPr>
          <w:rFonts w:ascii="宋体" w:eastAsia="宋体" w:hAnsi="宋体" w:cs="宋体" w:hint="eastAsia"/>
        </w:rPr>
        <w:t>本垒板平行线</w:t>
      </w:r>
      <w:r w:rsidRPr="00914AC2">
        <w:rPr>
          <w:rFonts w:ascii="宋体" w:eastAsia="宋体" w:hAnsi="宋体" w:cs="宋体" w:hint="eastAsia"/>
        </w:rPr>
        <w:t>，防守队员</w:t>
      </w:r>
    </w:p>
    <w:p w14:paraId="480FC82E" w14:textId="53C6FAC0" w:rsidR="0040471A" w:rsidRDefault="0040471A" w:rsidP="00BC1B41">
      <w:pPr>
        <w:ind w:leftChars="200" w:left="420" w:firstLineChars="300" w:firstLine="630"/>
        <w:rPr>
          <w:rFonts w:ascii="宋体" w:eastAsia="宋体" w:hAnsi="宋体" w:cs="宋体"/>
        </w:rPr>
      </w:pPr>
      <w:r w:rsidRPr="00914AC2">
        <w:rPr>
          <w:rFonts w:ascii="宋体" w:eastAsia="宋体" w:hAnsi="宋体" w:cs="宋体" w:hint="eastAsia"/>
        </w:rPr>
        <w:t>只能踩踏防守垒</w:t>
      </w:r>
      <w:r w:rsidR="00BC1B41">
        <w:rPr>
          <w:rFonts w:ascii="宋体" w:eastAsia="宋体" w:hAnsi="宋体" w:cs="宋体" w:hint="eastAsia"/>
        </w:rPr>
        <w:t>垫</w:t>
      </w:r>
      <w:r w:rsidRPr="00914AC2">
        <w:rPr>
          <w:rFonts w:ascii="宋体" w:eastAsia="宋体" w:hAnsi="宋体" w:cs="宋体" w:hint="eastAsia"/>
        </w:rPr>
        <w:t>。本垒没有触杀</w:t>
      </w:r>
      <w:r w:rsidRPr="00914AC2">
        <w:rPr>
          <w:rFonts w:ascii="宋体" w:eastAsia="宋体" w:hAnsi="宋体"/>
        </w:rPr>
        <w:t>.</w:t>
      </w:r>
      <w:r w:rsidRPr="00914AC2">
        <w:rPr>
          <w:rFonts w:ascii="宋体" w:eastAsia="宋体" w:hAnsi="宋体" w:cs="宋体" w:hint="eastAsia"/>
        </w:rPr>
        <w:t>如遇触杀，触杀无效，得分有效</w:t>
      </w:r>
      <w:r w:rsidRPr="00914AC2">
        <w:rPr>
          <w:rFonts w:ascii="宋体" w:eastAsia="宋体" w:hAnsi="宋体"/>
        </w:rPr>
        <w:t>.</w:t>
      </w:r>
      <w:r w:rsidRPr="00914AC2">
        <w:rPr>
          <w:rFonts w:ascii="宋体" w:eastAsia="宋体" w:hAnsi="宋体" w:cs="宋体" w:hint="eastAsia"/>
        </w:rPr>
        <w:t>为继续比赛局面。</w:t>
      </w:r>
    </w:p>
    <w:p w14:paraId="148B0901" w14:textId="6105C0E0" w:rsidR="00D65BC2" w:rsidRPr="00914AC2" w:rsidRDefault="00D65BC2" w:rsidP="00BC1B41">
      <w:pPr>
        <w:ind w:leftChars="200" w:left="420" w:firstLineChars="300" w:firstLine="630"/>
        <w:rPr>
          <w:rFonts w:ascii="宋体" w:eastAsia="宋体" w:hAnsi="宋体"/>
        </w:rPr>
      </w:pPr>
      <w:r>
        <w:rPr>
          <w:rFonts w:ascii="宋体" w:eastAsia="宋体" w:hAnsi="宋体" w:cs="宋体" w:hint="eastAsia"/>
        </w:rPr>
        <w:t>禁止扑垒，如出现扑垒跑垒员出局。</w:t>
      </w:r>
    </w:p>
    <w:p w14:paraId="53CFF269" w14:textId="171C1272" w:rsidR="0040471A" w:rsidRPr="00623582" w:rsidRDefault="00623582" w:rsidP="00623582">
      <w:pPr>
        <w:ind w:left="1050" w:hangingChars="500" w:hanging="1050"/>
        <w:rPr>
          <w:rFonts w:ascii="宋体" w:eastAsia="宋体" w:hAnsi="宋体" w:cs="宋体"/>
        </w:rPr>
      </w:pPr>
      <w:bookmarkStart w:id="22" w:name="bookmark39"/>
      <w:bookmarkEnd w:id="22"/>
      <w:r>
        <w:rPr>
          <w:rFonts w:ascii="宋体" w:eastAsia="宋体" w:hAnsi="宋体" w:cs="宋体" w:hint="eastAsia"/>
        </w:rPr>
        <w:t xml:space="preserve">T座击球 </w:t>
      </w:r>
      <w:r w:rsidR="0040471A" w:rsidRPr="00914AC2">
        <w:rPr>
          <w:rFonts w:ascii="宋体" w:eastAsia="宋体" w:hAnsi="宋体" w:cs="宋体" w:hint="eastAsia"/>
        </w:rPr>
        <w:t>：每名球员有</w:t>
      </w:r>
      <w:r w:rsidR="00862641" w:rsidRPr="00914AC2">
        <w:rPr>
          <w:rFonts w:ascii="宋体" w:eastAsia="宋体" w:hAnsi="宋体" w:hint="eastAsia"/>
        </w:rPr>
        <w:t>3</w:t>
      </w:r>
      <w:r w:rsidR="0040471A" w:rsidRPr="00914AC2">
        <w:rPr>
          <w:rFonts w:ascii="宋体" w:eastAsia="宋体" w:hAnsi="宋体" w:cs="宋体" w:hint="eastAsia"/>
        </w:rPr>
        <w:t>个球机会，如</w:t>
      </w:r>
      <w:r w:rsidR="0040471A" w:rsidRPr="00914AC2">
        <w:rPr>
          <w:rFonts w:ascii="宋体" w:eastAsia="宋体" w:hAnsi="宋体"/>
        </w:rPr>
        <w:t>3</w:t>
      </w:r>
      <w:r w:rsidR="0040471A" w:rsidRPr="00914AC2">
        <w:rPr>
          <w:rFonts w:ascii="宋体" w:eastAsia="宋体" w:hAnsi="宋体" w:cs="宋体" w:hint="eastAsia"/>
        </w:rPr>
        <w:t>个球都没有击入有效区，则直接判定击球员出局。</w:t>
      </w:r>
      <w:bookmarkStart w:id="23" w:name="bookmark40"/>
      <w:bookmarkEnd w:id="23"/>
    </w:p>
    <w:p w14:paraId="6B937E55" w14:textId="7910BDD0" w:rsidR="0040471A" w:rsidRPr="00914AC2" w:rsidRDefault="00D65BC2" w:rsidP="00D65BC2">
      <w:pPr>
        <w:ind w:left="1050" w:hangingChars="500" w:hanging="1050"/>
        <w:rPr>
          <w:rFonts w:ascii="宋体" w:eastAsia="宋体" w:hAnsi="宋体" w:cs="宋体"/>
        </w:rPr>
      </w:pPr>
      <w:bookmarkStart w:id="24" w:name="bookmark41"/>
      <w:bookmarkEnd w:id="24"/>
      <w:r>
        <w:rPr>
          <w:rFonts w:ascii="宋体" w:eastAsia="宋体" w:hAnsi="宋体" w:cs="宋体" w:hint="eastAsia"/>
        </w:rPr>
        <w:t>赛场</w:t>
      </w:r>
      <w:r w:rsidR="0040471A" w:rsidRPr="00F63B87">
        <w:rPr>
          <w:rFonts w:ascii="宋体" w:eastAsia="宋体" w:hAnsi="宋体" w:cs="宋体" w:hint="eastAsia"/>
        </w:rPr>
        <w:t>安全：击球员和跑垒员必须始终佩戴双耳头盔，击球员未佩戴头盔上场裁判员应立即暂停比赛，并对击球员提出警告，警告后仍拒不佩戴者应直接判罚出局。捕手应穿戴全套捕手护具。</w:t>
      </w:r>
    </w:p>
    <w:p w14:paraId="14627B11" w14:textId="4F959CDF" w:rsidR="0040471A" w:rsidRPr="00D65BC2" w:rsidRDefault="0040471A" w:rsidP="00D65BC2">
      <w:pPr>
        <w:ind w:left="1050" w:hangingChars="500" w:hanging="1050"/>
        <w:rPr>
          <w:rFonts w:ascii="宋体" w:eastAsia="宋体" w:hAnsi="宋体" w:cs="宋体"/>
        </w:rPr>
      </w:pPr>
      <w:bookmarkStart w:id="25" w:name="bookmark42"/>
      <w:bookmarkEnd w:id="25"/>
      <w:r w:rsidRPr="00F63B87">
        <w:rPr>
          <w:rFonts w:ascii="宋体" w:eastAsia="宋体" w:hAnsi="宋体" w:cs="宋体" w:hint="eastAsia"/>
        </w:rPr>
        <w:t>跑</w:t>
      </w:r>
      <w:r w:rsidR="00D65BC2">
        <w:rPr>
          <w:rFonts w:ascii="宋体" w:eastAsia="宋体" w:hAnsi="宋体" w:cs="宋体" w:hint="eastAsia"/>
        </w:rPr>
        <w:t xml:space="preserve">    </w:t>
      </w:r>
      <w:r w:rsidRPr="00F63B87">
        <w:rPr>
          <w:rFonts w:ascii="宋体" w:eastAsia="宋体" w:hAnsi="宋体" w:cs="宋体" w:hint="eastAsia"/>
        </w:rPr>
        <w:t>垒：禁止提前离垒，跑垒员在击球员打中球的一瞬间才能离开垒位起跑</w:t>
      </w:r>
      <w:r w:rsidRPr="00F63B87">
        <w:rPr>
          <w:rFonts w:ascii="宋体" w:eastAsia="宋体" w:hAnsi="宋体" w:hint="eastAsia"/>
          <w:lang w:bidi="en-US"/>
        </w:rPr>
        <w:t>，</w:t>
      </w:r>
      <w:r w:rsidRPr="00F63B87">
        <w:rPr>
          <w:rFonts w:ascii="宋体" w:eastAsia="宋体" w:hAnsi="宋体" w:cs="宋体" w:hint="eastAsia"/>
        </w:rPr>
        <w:t>如裁判员判定跑垒员提前离垒，跑垒员将直接被判出局。内场高飞球</w:t>
      </w:r>
      <w:r w:rsidR="00D65BC2">
        <w:rPr>
          <w:rFonts w:ascii="宋体" w:eastAsia="宋体" w:hAnsi="宋体" w:cs="宋体" w:hint="eastAsia"/>
        </w:rPr>
        <w:t>接杀为死球局面</w:t>
      </w:r>
      <w:r w:rsidRPr="00F63B87">
        <w:rPr>
          <w:rFonts w:ascii="宋体" w:eastAsia="宋体" w:hAnsi="宋体" w:cs="宋体" w:hint="eastAsia"/>
        </w:rPr>
        <w:t>。</w:t>
      </w:r>
      <w:r w:rsidR="00D65BC2">
        <w:rPr>
          <w:rFonts w:ascii="宋体" w:eastAsia="宋体" w:hAnsi="宋体" w:cs="宋体" w:hint="eastAsia"/>
        </w:rPr>
        <w:t>返回垒位。</w:t>
      </w:r>
    </w:p>
    <w:p w14:paraId="77302113" w14:textId="4BCFCBDF" w:rsidR="0060641C" w:rsidRPr="00F63B87" w:rsidRDefault="00D65BC2" w:rsidP="008E0319">
      <w:pPr>
        <w:ind w:left="420" w:hangingChars="200" w:hanging="420"/>
        <w:rPr>
          <w:rFonts w:ascii="宋体" w:eastAsia="宋体" w:hAnsi="宋体"/>
        </w:rPr>
      </w:pPr>
      <w:r>
        <w:rPr>
          <w:rFonts w:ascii="宋体" w:eastAsia="宋体" w:hAnsi="宋体" w:cs="宋体" w:hint="eastAsia"/>
        </w:rPr>
        <w:t>击球</w:t>
      </w:r>
      <w:r w:rsidR="0060641C" w:rsidRPr="00F63B87">
        <w:rPr>
          <w:rFonts w:ascii="宋体" w:eastAsia="宋体" w:hAnsi="宋体" w:cs="宋体" w:hint="eastAsia"/>
        </w:rPr>
        <w:t>甩棒：若出现甩棒的情况，对该球队第一次予以警告，第二次判罚击球员出局</w:t>
      </w:r>
      <w:r w:rsidR="0060641C" w:rsidRPr="00F63B87">
        <w:rPr>
          <w:rFonts w:ascii="宋体" w:eastAsia="宋体" w:hAnsi="宋体" w:hint="eastAsia"/>
        </w:rPr>
        <w:t>。</w:t>
      </w:r>
    </w:p>
    <w:p w14:paraId="05F8FDF1" w14:textId="3E69E4BD" w:rsidR="0060641C" w:rsidRPr="00F63B87" w:rsidRDefault="0060641C" w:rsidP="00D65BC2">
      <w:pPr>
        <w:ind w:left="1050" w:hangingChars="500" w:hanging="1050"/>
        <w:rPr>
          <w:rFonts w:ascii="宋体" w:eastAsia="宋体" w:hAnsi="宋体"/>
        </w:rPr>
      </w:pPr>
      <w:bookmarkStart w:id="26" w:name="bookmark44"/>
      <w:bookmarkEnd w:id="26"/>
      <w:r w:rsidRPr="00F63B87">
        <w:rPr>
          <w:rFonts w:ascii="宋体" w:eastAsia="宋体" w:hAnsi="宋体" w:cs="宋体" w:hint="eastAsia"/>
        </w:rPr>
        <w:t>结束比赛：小组赛及对位排名赛阶段，</w:t>
      </w:r>
      <w:r w:rsidRPr="00F63B87">
        <w:rPr>
          <w:rFonts w:ascii="宋体" w:eastAsia="宋体" w:hAnsi="宋体"/>
        </w:rPr>
        <w:t>3</w:t>
      </w:r>
      <w:r w:rsidRPr="00F63B87">
        <w:rPr>
          <w:rFonts w:ascii="宋体" w:eastAsia="宋体" w:hAnsi="宋体" w:cs="宋体" w:hint="eastAsia"/>
        </w:rPr>
        <w:t>局相差</w:t>
      </w:r>
      <w:r w:rsidRPr="00F63B87">
        <w:rPr>
          <w:rFonts w:ascii="宋体" w:eastAsia="宋体" w:hAnsi="宋体"/>
        </w:rPr>
        <w:t>12</w:t>
      </w:r>
      <w:r w:rsidRPr="00F63B87">
        <w:rPr>
          <w:rFonts w:ascii="宋体" w:eastAsia="宋体" w:hAnsi="宋体" w:cs="宋体" w:hint="eastAsia"/>
        </w:rPr>
        <w:t>分以上（不含</w:t>
      </w:r>
      <w:r w:rsidRPr="00F63B87">
        <w:rPr>
          <w:rFonts w:ascii="宋体" w:eastAsia="宋体" w:hAnsi="宋体"/>
        </w:rPr>
        <w:t>12</w:t>
      </w:r>
      <w:r w:rsidRPr="00F63B87">
        <w:rPr>
          <w:rFonts w:ascii="宋体" w:eastAsia="宋体" w:hAnsi="宋体" w:cs="宋体" w:hint="eastAsia"/>
        </w:rPr>
        <w:t>分）</w:t>
      </w:r>
      <w:r w:rsidRPr="00F63B87">
        <w:rPr>
          <w:rFonts w:ascii="宋体" w:eastAsia="宋体" w:hAnsi="宋体"/>
        </w:rPr>
        <w:t>,4</w:t>
      </w:r>
      <w:r w:rsidRPr="00F63B87">
        <w:rPr>
          <w:rFonts w:ascii="宋体" w:eastAsia="宋体" w:hAnsi="宋体" w:cs="宋体" w:hint="eastAsia"/>
        </w:rPr>
        <w:t>局相差</w:t>
      </w:r>
      <w:r w:rsidR="006B3B82">
        <w:rPr>
          <w:rFonts w:ascii="宋体" w:eastAsia="宋体" w:hAnsi="宋体"/>
        </w:rPr>
        <w:t>7</w:t>
      </w:r>
      <w:r w:rsidRPr="00F63B87">
        <w:rPr>
          <w:rFonts w:ascii="宋体" w:eastAsia="宋体" w:hAnsi="宋体" w:cs="宋体" w:hint="eastAsia"/>
        </w:rPr>
        <w:t>分以上（不含</w:t>
      </w:r>
      <w:r w:rsidR="006B3B82">
        <w:rPr>
          <w:rFonts w:ascii="宋体" w:eastAsia="宋体" w:hAnsi="宋体"/>
        </w:rPr>
        <w:t>7</w:t>
      </w:r>
      <w:r w:rsidRPr="00F63B87">
        <w:rPr>
          <w:rFonts w:ascii="宋体" w:eastAsia="宋体" w:hAnsi="宋体" w:cs="宋体" w:hint="eastAsia"/>
        </w:rPr>
        <w:t>分）即可结束比赛；在同等局数的情况下，如距离比赛结束时间少于</w:t>
      </w:r>
      <w:r w:rsidRPr="00F63B87">
        <w:rPr>
          <w:rFonts w:ascii="宋体" w:eastAsia="宋体" w:hAnsi="宋体"/>
        </w:rPr>
        <w:t>5</w:t>
      </w:r>
      <w:r w:rsidRPr="00F63B87">
        <w:rPr>
          <w:rFonts w:ascii="宋体" w:eastAsia="宋体" w:hAnsi="宋体" w:cs="宋体" w:hint="eastAsia"/>
        </w:rPr>
        <w:t>分钟，可提前结束比赛；如后攻队领先，但距离比赛结束少于</w:t>
      </w:r>
      <w:r w:rsidRPr="00F63B87">
        <w:rPr>
          <w:rFonts w:ascii="宋体" w:eastAsia="宋体" w:hAnsi="宋体"/>
        </w:rPr>
        <w:t>5</w:t>
      </w:r>
      <w:r w:rsidRPr="00F63B87">
        <w:rPr>
          <w:rFonts w:ascii="宋体" w:eastAsia="宋体" w:hAnsi="宋体" w:cs="宋体" w:hint="eastAsia"/>
        </w:rPr>
        <w:t>分钟，可提前结束比赛。</w:t>
      </w:r>
    </w:p>
    <w:p w14:paraId="023DCBE0" w14:textId="77777777" w:rsidR="00914AC2" w:rsidRDefault="0060641C" w:rsidP="00914AC2">
      <w:pPr>
        <w:ind w:left="945" w:hangingChars="450" w:hanging="945"/>
        <w:rPr>
          <w:rFonts w:ascii="宋体" w:eastAsia="宋体" w:hAnsi="宋体" w:cs="宋体"/>
        </w:rPr>
      </w:pPr>
      <w:bookmarkStart w:id="27" w:name="bookmark45"/>
      <w:bookmarkEnd w:id="27"/>
      <w:r w:rsidRPr="00F63B87">
        <w:rPr>
          <w:rFonts w:ascii="宋体" w:eastAsia="宋体" w:hAnsi="宋体" w:cs="宋体" w:hint="eastAsia"/>
        </w:rPr>
        <w:t>提前开赛：比赛球队必须提前半小提交比赛上场名单，即在秩序册上排定的赛程开始时间前</w:t>
      </w:r>
    </w:p>
    <w:p w14:paraId="121D6ED8" w14:textId="77777777" w:rsidR="00914AC2" w:rsidRDefault="0060641C" w:rsidP="00914AC2">
      <w:pPr>
        <w:ind w:left="945" w:hangingChars="450" w:hanging="945"/>
        <w:rPr>
          <w:rFonts w:ascii="宋体" w:eastAsia="宋体" w:hAnsi="宋体" w:cs="宋体"/>
        </w:rPr>
      </w:pPr>
      <w:r w:rsidRPr="00F63B87">
        <w:rPr>
          <w:rFonts w:ascii="宋体" w:eastAsia="宋体" w:hAnsi="宋体" w:cs="宋体" w:hint="eastAsia"/>
        </w:rPr>
        <w:t>半小时向记录裁判提交名单。若有比赛提前结束，大会将提前开始下一场比赛，如遇比赛</w:t>
      </w:r>
      <w:r w:rsidR="00914AC2">
        <w:rPr>
          <w:rFonts w:ascii="宋体" w:eastAsia="宋体" w:hAnsi="宋体" w:cs="宋体" w:hint="eastAsia"/>
        </w:rPr>
        <w:t>提</w:t>
      </w:r>
    </w:p>
    <w:p w14:paraId="6434AF14" w14:textId="002E7A7B" w:rsidR="0060641C" w:rsidRDefault="0060641C" w:rsidP="00914AC2">
      <w:pPr>
        <w:ind w:left="945" w:hangingChars="450" w:hanging="945"/>
        <w:rPr>
          <w:rFonts w:ascii="宋体" w:eastAsia="宋体" w:hAnsi="宋体" w:cs="宋体"/>
        </w:rPr>
      </w:pPr>
      <w:r w:rsidRPr="00F63B87">
        <w:rPr>
          <w:rFonts w:ascii="宋体" w:eastAsia="宋体" w:hAnsi="宋体" w:cs="宋体" w:hint="eastAsia"/>
        </w:rPr>
        <w:t>前结束，裁判员可告知下个场次的球队提前开赛，所有参赛球队应无条件配合。</w:t>
      </w:r>
    </w:p>
    <w:p w14:paraId="1DA8B66E" w14:textId="792ED171" w:rsidR="000C0B82" w:rsidRDefault="00D52A1F" w:rsidP="00914AC2">
      <w:pPr>
        <w:ind w:left="945" w:hangingChars="450" w:hanging="945"/>
        <w:rPr>
          <w:rFonts w:ascii="宋体" w:eastAsia="宋体" w:hAnsi="宋体" w:cs="宋体"/>
        </w:rPr>
      </w:pPr>
      <w:r>
        <w:rPr>
          <w:rFonts w:ascii="宋体" w:eastAsia="宋体" w:hAnsi="宋体" w:cs="宋体" w:hint="eastAsia"/>
          <w:u w:val="single"/>
        </w:rPr>
        <w:t>T座击球相关规则</w:t>
      </w:r>
    </w:p>
    <w:p w14:paraId="2D7F5216" w14:textId="203F9481" w:rsidR="00D52A1F" w:rsidRDefault="00D52A1F" w:rsidP="00D52A1F">
      <w:pPr>
        <w:ind w:firstLineChars="200" w:firstLine="420"/>
        <w:rPr>
          <w:rFonts w:ascii="宋体" w:eastAsia="宋体" w:hAnsi="宋体"/>
          <w:szCs w:val="21"/>
        </w:rPr>
      </w:pPr>
      <w:r w:rsidRPr="00A23DDF">
        <w:rPr>
          <w:rFonts w:ascii="宋体" w:eastAsia="宋体" w:hAnsi="宋体"/>
          <w:szCs w:val="21"/>
        </w:rPr>
        <w:t>在本垒前，以本垒板尖为圆心画一个半径为</w:t>
      </w:r>
      <w:r w:rsidRPr="00A23DDF">
        <w:rPr>
          <w:rFonts w:ascii="宋体" w:eastAsia="宋体" w:hAnsi="宋体" w:hint="eastAsia"/>
          <w:szCs w:val="21"/>
        </w:rPr>
        <w:t>5</w:t>
      </w:r>
      <w:r w:rsidRPr="00A23DDF">
        <w:rPr>
          <w:rFonts w:ascii="宋体" w:eastAsia="宋体" w:hAnsi="宋体"/>
          <w:szCs w:val="21"/>
        </w:rPr>
        <w:t>米的扇形区，击球进场内但未滚出此扇形也算界外球，计一</w:t>
      </w:r>
      <w:r w:rsidRPr="00A23DDF">
        <w:rPr>
          <w:rFonts w:ascii="宋体" w:eastAsia="宋体" w:hAnsi="宋体" w:hint="eastAsia"/>
          <w:szCs w:val="21"/>
        </w:rPr>
        <w:t>击</w:t>
      </w:r>
      <w:r w:rsidRPr="00A23DDF">
        <w:rPr>
          <w:rFonts w:ascii="宋体" w:eastAsia="宋体" w:hAnsi="宋体"/>
          <w:szCs w:val="21"/>
        </w:rPr>
        <w:t>，重新打击，如果是第三</w:t>
      </w:r>
      <w:r w:rsidRPr="00A23DDF">
        <w:rPr>
          <w:rFonts w:ascii="宋体" w:eastAsia="宋体" w:hAnsi="宋体" w:hint="eastAsia"/>
          <w:szCs w:val="21"/>
        </w:rPr>
        <w:t>击</w:t>
      </w:r>
      <w:r w:rsidRPr="00A23DDF">
        <w:rPr>
          <w:rFonts w:ascii="宋体" w:eastAsia="宋体" w:hAnsi="宋体"/>
          <w:szCs w:val="21"/>
        </w:rPr>
        <w:t>，判三振出局。打击时明显直接击中T架而并无击中球，因T架胶片变形或 T 架倒地后球滚落场内</w:t>
      </w:r>
      <w:r w:rsidRPr="00A23DDF">
        <w:rPr>
          <w:rFonts w:ascii="宋体" w:eastAsia="宋体" w:hAnsi="宋体" w:hint="eastAsia"/>
          <w:szCs w:val="21"/>
        </w:rPr>
        <w:t>，</w:t>
      </w:r>
      <w:r w:rsidRPr="00A23DDF">
        <w:rPr>
          <w:rFonts w:ascii="宋体" w:eastAsia="宋体" w:hAnsi="宋体"/>
          <w:szCs w:val="21"/>
        </w:rPr>
        <w:t>则击球无效</w:t>
      </w:r>
      <w:r w:rsidRPr="00A23DDF">
        <w:rPr>
          <w:rFonts w:ascii="宋体" w:eastAsia="宋体" w:hAnsi="宋体" w:hint="eastAsia"/>
          <w:szCs w:val="21"/>
        </w:rPr>
        <w:t>；</w:t>
      </w:r>
      <w:r w:rsidRPr="00A23DDF">
        <w:rPr>
          <w:rFonts w:ascii="宋体" w:eastAsia="宋体" w:hAnsi="宋体"/>
          <w:szCs w:val="21"/>
        </w:rPr>
        <w:t>T架倒地，也将判罚击球无效；击出</w:t>
      </w:r>
      <w:r w:rsidRPr="00A23DDF">
        <w:rPr>
          <w:rFonts w:ascii="宋体" w:eastAsia="宋体" w:hAnsi="宋体" w:hint="eastAsia"/>
          <w:szCs w:val="21"/>
        </w:rPr>
        <w:t>高飞球</w:t>
      </w:r>
      <w:r w:rsidRPr="00A23DDF">
        <w:rPr>
          <w:rFonts w:ascii="宋体" w:eastAsia="宋体" w:hAnsi="宋体"/>
          <w:szCs w:val="21"/>
        </w:rPr>
        <w:t>T架倒地，也判罚为击球无效。</w:t>
      </w:r>
    </w:p>
    <w:p w14:paraId="03064AF1" w14:textId="091ABD52" w:rsidR="008D1F6E" w:rsidRPr="00623582" w:rsidRDefault="008D1F6E" w:rsidP="008D1F6E">
      <w:pPr>
        <w:rPr>
          <w:rFonts w:ascii="宋体" w:eastAsia="宋体" w:hAnsi="宋体"/>
          <w:color w:val="000000" w:themeColor="text1"/>
          <w:szCs w:val="21"/>
        </w:rPr>
      </w:pPr>
      <w:r w:rsidRPr="00F24FDA">
        <w:rPr>
          <w:rFonts w:ascii="宋体" w:eastAsia="宋体" w:hAnsi="宋体" w:hint="eastAsia"/>
          <w:color w:val="000000" w:themeColor="text1"/>
          <w:szCs w:val="21"/>
        </w:rPr>
        <w:lastRenderedPageBreak/>
        <w:t>击球：</w:t>
      </w:r>
      <w:r w:rsidR="0018282E" w:rsidRPr="00F24FDA">
        <w:rPr>
          <w:rFonts w:ascii="宋体" w:eastAsia="宋体" w:hAnsi="宋体" w:hint="eastAsia"/>
          <w:color w:val="000000" w:themeColor="text1"/>
          <w:szCs w:val="21"/>
        </w:rPr>
        <w:t>进攻半局</w:t>
      </w:r>
      <w:r w:rsidRPr="00F24FDA">
        <w:rPr>
          <w:rFonts w:ascii="宋体" w:eastAsia="宋体" w:hAnsi="宋体" w:hint="eastAsia"/>
          <w:color w:val="000000" w:themeColor="text1"/>
          <w:szCs w:val="21"/>
        </w:rPr>
        <w:t>出场球员</w:t>
      </w:r>
      <w:r w:rsidR="0018282E" w:rsidRPr="00F24FDA">
        <w:rPr>
          <w:rFonts w:ascii="宋体" w:eastAsia="宋体" w:hAnsi="宋体" w:hint="eastAsia"/>
          <w:color w:val="000000" w:themeColor="text1"/>
          <w:szCs w:val="21"/>
        </w:rPr>
        <w:t>9人依次击球</w:t>
      </w:r>
      <w:r w:rsidRPr="00F24FDA">
        <w:rPr>
          <w:rFonts w:ascii="宋体" w:eastAsia="宋体" w:hAnsi="宋体" w:hint="eastAsia"/>
          <w:color w:val="000000" w:themeColor="text1"/>
          <w:szCs w:val="21"/>
        </w:rPr>
        <w:t>，</w:t>
      </w:r>
      <w:r w:rsidR="0018282E" w:rsidRPr="00F24FDA">
        <w:rPr>
          <w:rFonts w:ascii="宋体" w:eastAsia="宋体" w:hAnsi="宋体" w:hint="eastAsia"/>
          <w:color w:val="000000" w:themeColor="text1"/>
          <w:szCs w:val="21"/>
        </w:rPr>
        <w:t>结束后攻守交换不计残垒，第九棒轮击后如果被封杀或接杀则垒上跑垒员得分无效</w:t>
      </w:r>
      <w:r w:rsidR="00623582">
        <w:rPr>
          <w:rFonts w:ascii="宋体" w:eastAsia="宋体" w:hAnsi="宋体" w:hint="eastAsia"/>
          <w:color w:val="000000" w:themeColor="text1"/>
          <w:szCs w:val="21"/>
        </w:rPr>
        <w:t>，</w:t>
      </w:r>
      <w:r>
        <w:rPr>
          <w:rFonts w:ascii="宋体" w:eastAsia="宋体" w:hAnsi="宋体" w:hint="eastAsia"/>
          <w:szCs w:val="21"/>
        </w:rPr>
        <w:t>无残垒</w:t>
      </w:r>
      <w:r w:rsidR="00623582">
        <w:rPr>
          <w:rFonts w:ascii="宋体" w:eastAsia="宋体" w:hAnsi="宋体" w:hint="eastAsia"/>
          <w:szCs w:val="21"/>
        </w:rPr>
        <w:t>。</w:t>
      </w:r>
    </w:p>
    <w:p w14:paraId="087CE45F" w14:textId="77777777" w:rsidR="00D52A1F" w:rsidRPr="00A23DDF" w:rsidRDefault="00D52A1F" w:rsidP="00D52A1F">
      <w:pPr>
        <w:spacing w:line="440" w:lineRule="exact"/>
        <w:ind w:firstLineChars="50" w:firstLine="105"/>
        <w:rPr>
          <w:rFonts w:ascii="宋体" w:eastAsia="宋体" w:hAnsi="宋体"/>
          <w:szCs w:val="21"/>
          <w:u w:val="single"/>
        </w:rPr>
      </w:pPr>
      <w:r w:rsidRPr="00A23DDF">
        <w:rPr>
          <w:rFonts w:ascii="宋体" w:eastAsia="宋体" w:hAnsi="宋体"/>
          <w:szCs w:val="21"/>
          <w:u w:val="single"/>
        </w:rPr>
        <w:t>遇下列情况，裁判员判一击：</w:t>
      </w:r>
    </w:p>
    <w:p w14:paraId="3A51C3D7" w14:textId="77777777" w:rsidR="00D52A1F" w:rsidRPr="00A23DDF"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szCs w:val="21"/>
        </w:rPr>
        <w:t>击球员挥击未中时</w:t>
      </w:r>
      <w:r w:rsidRPr="00A23DDF">
        <w:rPr>
          <w:rFonts w:ascii="宋体" w:eastAsia="宋体" w:hAnsi="宋体" w:hint="eastAsia"/>
          <w:szCs w:val="21"/>
        </w:rPr>
        <w:t>。</w:t>
      </w:r>
    </w:p>
    <w:p w14:paraId="6DD2D2D7" w14:textId="77777777" w:rsidR="00D52A1F" w:rsidRPr="00A23DDF"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szCs w:val="21"/>
        </w:rPr>
        <w:t>击出的每一个界外球</w:t>
      </w:r>
      <w:r w:rsidRPr="00A23DDF">
        <w:rPr>
          <w:rFonts w:ascii="宋体" w:eastAsia="宋体" w:hAnsi="宋体" w:hint="eastAsia"/>
          <w:szCs w:val="21"/>
        </w:rPr>
        <w:t>。</w:t>
      </w:r>
    </w:p>
    <w:p w14:paraId="4BEF63BD" w14:textId="77777777" w:rsidR="00D52A1F" w:rsidRPr="00A23DDF"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szCs w:val="21"/>
        </w:rPr>
        <w:t>裁判员判定击球员有挥棒动作时</w:t>
      </w:r>
      <w:r w:rsidRPr="00A23DDF">
        <w:rPr>
          <w:rFonts w:ascii="宋体" w:eastAsia="宋体" w:hAnsi="宋体" w:hint="eastAsia"/>
          <w:szCs w:val="21"/>
        </w:rPr>
        <w:t>。</w:t>
      </w:r>
    </w:p>
    <w:p w14:paraId="39D21736" w14:textId="77777777" w:rsidR="00D52A1F" w:rsidRPr="00A23DDF"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szCs w:val="21"/>
        </w:rPr>
        <w:t>试挥球棒触球</w:t>
      </w:r>
      <w:r w:rsidRPr="00A23DDF">
        <w:rPr>
          <w:rFonts w:ascii="宋体" w:eastAsia="宋体" w:hAnsi="宋体" w:hint="eastAsia"/>
          <w:szCs w:val="21"/>
        </w:rPr>
        <w:t>或球棒超越球的位置</w:t>
      </w:r>
      <w:r w:rsidRPr="00A23DDF">
        <w:rPr>
          <w:rFonts w:ascii="宋体" w:eastAsia="宋体" w:hAnsi="宋体"/>
          <w:szCs w:val="21"/>
        </w:rPr>
        <w:t>时</w:t>
      </w:r>
      <w:r w:rsidRPr="00A23DDF">
        <w:rPr>
          <w:rFonts w:ascii="宋体" w:eastAsia="宋体" w:hAnsi="宋体" w:hint="eastAsia"/>
          <w:szCs w:val="21"/>
        </w:rPr>
        <w:t>。</w:t>
      </w:r>
    </w:p>
    <w:p w14:paraId="4BD14C62" w14:textId="77777777" w:rsidR="00D52A1F" w:rsidRPr="00A23DDF"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hint="eastAsia"/>
          <w:szCs w:val="21"/>
        </w:rPr>
        <w:t>击球时助跑。</w:t>
      </w:r>
    </w:p>
    <w:p w14:paraId="376C164E" w14:textId="77777777" w:rsidR="00D52A1F" w:rsidRPr="00A23DDF"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szCs w:val="21"/>
        </w:rPr>
        <w:t>明显直接击中T架而并无击中球，无论球进入任何区域时。</w:t>
      </w:r>
    </w:p>
    <w:p w14:paraId="360245CB" w14:textId="0F6E1F0B" w:rsidR="00195D87" w:rsidRPr="00352E95" w:rsidRDefault="00D52A1F" w:rsidP="00D52A1F">
      <w:pPr>
        <w:pStyle w:val="a9"/>
        <w:widowControl/>
        <w:numPr>
          <w:ilvl w:val="0"/>
          <w:numId w:val="9"/>
        </w:numPr>
        <w:ind w:firstLineChars="0"/>
        <w:jc w:val="left"/>
        <w:rPr>
          <w:rFonts w:ascii="宋体" w:eastAsia="宋体" w:hAnsi="宋体"/>
          <w:szCs w:val="21"/>
        </w:rPr>
      </w:pPr>
      <w:r w:rsidRPr="00A23DDF">
        <w:rPr>
          <w:rFonts w:ascii="宋体" w:eastAsia="宋体" w:hAnsi="宋体"/>
          <w:szCs w:val="21"/>
        </w:rPr>
        <w:t>击球员必须双手持棒用力击球，不可轻挥、对棒、触击，违者判一击。二</w:t>
      </w:r>
      <w:r w:rsidRPr="00A23DDF">
        <w:rPr>
          <w:rFonts w:ascii="宋体" w:eastAsia="宋体" w:hAnsi="宋体" w:hint="eastAsia"/>
          <w:szCs w:val="21"/>
        </w:rPr>
        <w:t>击</w:t>
      </w:r>
      <w:r w:rsidRPr="00A23DDF">
        <w:rPr>
          <w:rFonts w:ascii="宋体" w:eastAsia="宋体" w:hAnsi="宋体"/>
          <w:szCs w:val="21"/>
        </w:rPr>
        <w:t>后再挥空棒或击成界外球，判三振出局</w:t>
      </w:r>
      <w:r w:rsidRPr="00A23DDF">
        <w:rPr>
          <w:rFonts w:ascii="宋体" w:eastAsia="宋体" w:hAnsi="宋体" w:hint="eastAsia"/>
          <w:szCs w:val="21"/>
        </w:rPr>
        <w:t>。</w:t>
      </w:r>
    </w:p>
    <w:p w14:paraId="724203CF" w14:textId="2F3A9396" w:rsidR="0060641C" w:rsidRPr="00F63B87" w:rsidRDefault="0060641C" w:rsidP="0060641C">
      <w:pPr>
        <w:rPr>
          <w:rFonts w:ascii="宋体" w:eastAsia="宋体" w:hAnsi="宋体" w:cs="宋体"/>
          <w:u w:val="single"/>
        </w:rPr>
      </w:pPr>
      <w:bookmarkStart w:id="28" w:name="bookmark46"/>
      <w:r w:rsidRPr="00F63B87">
        <w:rPr>
          <w:rFonts w:ascii="宋体" w:eastAsia="宋体" w:hAnsi="宋体" w:cs="宋体" w:hint="eastAsia"/>
          <w:u w:val="single"/>
        </w:rPr>
        <w:t>（</w:t>
      </w:r>
      <w:bookmarkEnd w:id="28"/>
      <w:r w:rsidRPr="00F63B87">
        <w:rPr>
          <w:rFonts w:ascii="宋体" w:eastAsia="宋体" w:hAnsi="宋体" w:cs="宋体" w:hint="eastAsia"/>
          <w:u w:val="single"/>
        </w:rPr>
        <w:t>三）</w:t>
      </w:r>
      <w:r w:rsidRPr="00F63B87">
        <w:rPr>
          <w:rFonts w:ascii="宋体" w:eastAsia="宋体" w:hAnsi="宋体"/>
          <w:u w:val="single"/>
          <w:lang w:bidi="en-US"/>
        </w:rPr>
        <w:t>U10</w:t>
      </w:r>
      <w:r w:rsidRPr="00F63B87">
        <w:rPr>
          <w:rFonts w:ascii="宋体" w:eastAsia="宋体" w:hAnsi="宋体" w:cs="宋体" w:hint="eastAsia"/>
          <w:u w:val="single"/>
        </w:rPr>
        <w:t>组（</w:t>
      </w:r>
      <w:r w:rsidR="00940A47">
        <w:rPr>
          <w:rFonts w:ascii="宋体" w:eastAsia="宋体" w:hAnsi="宋体" w:cs="宋体" w:hint="eastAsia"/>
          <w:u w:val="single"/>
        </w:rPr>
        <w:t>投手投球/</w:t>
      </w:r>
      <w:r w:rsidR="0002557C">
        <w:rPr>
          <w:rFonts w:ascii="宋体" w:eastAsia="宋体" w:hAnsi="宋体" w:cs="宋体" w:hint="eastAsia"/>
          <w:u w:val="single"/>
        </w:rPr>
        <w:t>教练投打</w:t>
      </w:r>
      <w:r w:rsidRPr="00F63B87">
        <w:rPr>
          <w:rFonts w:ascii="宋体" w:eastAsia="宋体" w:hAnsi="宋体" w:cs="宋体" w:hint="eastAsia"/>
          <w:u w:val="single"/>
        </w:rPr>
        <w:t>）比赛规则</w:t>
      </w:r>
    </w:p>
    <w:p w14:paraId="421733CB" w14:textId="6EBE4CBD" w:rsidR="0060641C" w:rsidRPr="00F63B87" w:rsidRDefault="0060641C" w:rsidP="008E0319">
      <w:pPr>
        <w:ind w:left="420" w:hangingChars="200" w:hanging="420"/>
        <w:rPr>
          <w:rFonts w:ascii="宋体" w:eastAsia="宋体" w:hAnsi="宋体"/>
        </w:rPr>
      </w:pPr>
      <w:bookmarkStart w:id="29" w:name="bookmark47"/>
      <w:bookmarkEnd w:id="29"/>
      <w:r w:rsidRPr="00F63B87">
        <w:rPr>
          <w:rFonts w:ascii="宋体" w:eastAsia="宋体" w:hAnsi="宋体" w:cs="宋体" w:hint="eastAsia"/>
        </w:rPr>
        <w:t>比赛场地：垒间距</w:t>
      </w:r>
      <w:r w:rsidRPr="00F63B87">
        <w:rPr>
          <w:rFonts w:ascii="宋体" w:eastAsia="宋体" w:hAnsi="宋体"/>
          <w:lang w:bidi="en-US"/>
        </w:rPr>
        <w:t>18.29</w:t>
      </w:r>
      <w:r w:rsidRPr="00F63B87">
        <w:rPr>
          <w:rFonts w:ascii="宋体" w:eastAsia="宋体" w:hAnsi="宋体" w:cs="宋体" w:hint="eastAsia"/>
        </w:rPr>
        <w:t>米；投手距离</w:t>
      </w:r>
      <w:r w:rsidRPr="00F63B87">
        <w:rPr>
          <w:rFonts w:ascii="宋体" w:eastAsia="宋体" w:hAnsi="宋体"/>
          <w:lang w:bidi="en-US"/>
        </w:rPr>
        <w:t>14.02</w:t>
      </w:r>
      <w:r w:rsidRPr="00F63B87">
        <w:rPr>
          <w:rFonts w:ascii="宋体" w:eastAsia="宋体" w:hAnsi="宋体" w:cs="宋体" w:hint="eastAsia"/>
        </w:rPr>
        <w:t>米</w:t>
      </w:r>
      <w:r w:rsidRPr="00F63B87">
        <w:rPr>
          <w:rFonts w:ascii="宋体" w:eastAsia="宋体" w:hAnsi="宋体"/>
        </w:rPr>
        <w:t>.</w:t>
      </w:r>
      <w:r w:rsidR="007634C8" w:rsidRPr="007634C8">
        <w:rPr>
          <w:rFonts w:ascii="宋体" w:eastAsia="宋体" w:hAnsi="宋体" w:cs="宋体" w:hint="eastAsia"/>
        </w:rPr>
        <w:t xml:space="preserve"> </w:t>
      </w:r>
      <w:r w:rsidR="007634C8" w:rsidRPr="00F63B87">
        <w:rPr>
          <w:rFonts w:ascii="宋体" w:eastAsia="宋体" w:hAnsi="宋体" w:cs="宋体" w:hint="eastAsia"/>
        </w:rPr>
        <w:t>（</w:t>
      </w:r>
      <w:r w:rsidR="007634C8">
        <w:rPr>
          <w:rFonts w:ascii="宋体" w:eastAsia="宋体" w:hAnsi="宋体" w:cs="宋体" w:hint="eastAsia"/>
        </w:rPr>
        <w:t>其他距离</w:t>
      </w:r>
      <w:r w:rsidR="007634C8" w:rsidRPr="00F63B87">
        <w:rPr>
          <w:rFonts w:ascii="宋体" w:eastAsia="宋体" w:hAnsi="宋体" w:cs="宋体" w:hint="eastAsia"/>
        </w:rPr>
        <w:t>依场地条件</w:t>
      </w:r>
      <w:r w:rsidR="007634C8">
        <w:rPr>
          <w:rFonts w:ascii="宋体" w:eastAsia="宋体" w:hAnsi="宋体" w:cs="宋体" w:hint="eastAsia"/>
        </w:rPr>
        <w:t>制定临时规则</w:t>
      </w:r>
      <w:r w:rsidR="007634C8" w:rsidRPr="00F63B87">
        <w:rPr>
          <w:rFonts w:ascii="宋体" w:eastAsia="宋体" w:hAnsi="宋体" w:cs="宋体" w:hint="eastAsia"/>
        </w:rPr>
        <w:t>）</w:t>
      </w:r>
    </w:p>
    <w:p w14:paraId="0F2AD521" w14:textId="77777777" w:rsidR="0060641C" w:rsidRPr="00F63B87" w:rsidRDefault="0060641C" w:rsidP="008E0319">
      <w:pPr>
        <w:ind w:left="420" w:hangingChars="200" w:hanging="420"/>
        <w:rPr>
          <w:rFonts w:ascii="宋体" w:eastAsia="宋体" w:hAnsi="宋体"/>
        </w:rPr>
      </w:pPr>
      <w:bookmarkStart w:id="30" w:name="bookmark48"/>
      <w:bookmarkEnd w:id="30"/>
      <w:r w:rsidRPr="00F63B87">
        <w:rPr>
          <w:rFonts w:ascii="宋体" w:eastAsia="宋体" w:hAnsi="宋体" w:cs="宋体" w:hint="eastAsia"/>
        </w:rPr>
        <w:t>比赛用球：由赛会统一提供规定用球。</w:t>
      </w:r>
    </w:p>
    <w:p w14:paraId="2FC6B632" w14:textId="77777777" w:rsidR="00914AC2" w:rsidRDefault="0060641C" w:rsidP="00914AC2">
      <w:pPr>
        <w:ind w:left="1050" w:hangingChars="500" w:hanging="1050"/>
        <w:rPr>
          <w:rFonts w:ascii="宋体" w:eastAsia="宋体" w:hAnsi="宋体" w:cs="宋体"/>
        </w:rPr>
      </w:pPr>
      <w:bookmarkStart w:id="31" w:name="bookmark49"/>
      <w:bookmarkEnd w:id="31"/>
      <w:r w:rsidRPr="00F63B87">
        <w:rPr>
          <w:rFonts w:ascii="宋体" w:eastAsia="宋体" w:hAnsi="宋体" w:cs="宋体" w:hint="eastAsia"/>
        </w:rPr>
        <w:t>比赛时间：单场比赛</w:t>
      </w:r>
      <w:r w:rsidRPr="00F63B87">
        <w:rPr>
          <w:rFonts w:ascii="宋体" w:eastAsia="宋体" w:hAnsi="宋体"/>
        </w:rPr>
        <w:t>60</w:t>
      </w:r>
      <w:r w:rsidRPr="00F63B87">
        <w:rPr>
          <w:rFonts w:ascii="宋体" w:eastAsia="宋体" w:hAnsi="宋体" w:cs="宋体" w:hint="eastAsia"/>
        </w:rPr>
        <w:t>分钟或者打满</w:t>
      </w:r>
      <w:r w:rsidRPr="00F63B87">
        <w:rPr>
          <w:rFonts w:ascii="宋体" w:eastAsia="宋体" w:hAnsi="宋体"/>
        </w:rPr>
        <w:t>5</w:t>
      </w:r>
      <w:r w:rsidRPr="00F63B87">
        <w:rPr>
          <w:rFonts w:ascii="宋体" w:eastAsia="宋体" w:hAnsi="宋体" w:cs="宋体" w:hint="eastAsia"/>
        </w:rPr>
        <w:t>局（</w:t>
      </w:r>
      <w:r w:rsidRPr="00F63B87">
        <w:rPr>
          <w:rFonts w:ascii="宋体" w:eastAsia="宋体" w:hAnsi="宋体"/>
        </w:rPr>
        <w:t>3</w:t>
      </w:r>
      <w:r w:rsidRPr="00F63B87">
        <w:rPr>
          <w:rFonts w:ascii="宋体" w:eastAsia="宋体" w:hAnsi="宋体" w:cs="宋体" w:hint="eastAsia"/>
        </w:rPr>
        <w:t>局为有效比赛），比赛时间仅剩</w:t>
      </w:r>
      <w:r w:rsidRPr="00F63B87">
        <w:rPr>
          <w:rFonts w:ascii="宋体" w:eastAsia="宋体" w:hAnsi="宋体"/>
        </w:rPr>
        <w:t>5</w:t>
      </w:r>
      <w:r w:rsidRPr="00F63B87">
        <w:rPr>
          <w:rFonts w:ascii="宋体" w:eastAsia="宋体" w:hAnsi="宋体" w:cs="宋体" w:hint="eastAsia"/>
        </w:rPr>
        <w:t>分钟时将不</w:t>
      </w:r>
    </w:p>
    <w:p w14:paraId="71D78AFA" w14:textId="77777777" w:rsidR="00FD64A7" w:rsidRDefault="0060641C" w:rsidP="00FD64A7">
      <w:pPr>
        <w:ind w:leftChars="500" w:left="1050"/>
        <w:rPr>
          <w:rFonts w:ascii="宋体" w:eastAsia="宋体" w:hAnsi="宋体" w:cs="宋体"/>
        </w:rPr>
      </w:pPr>
      <w:r w:rsidRPr="00F63B87">
        <w:rPr>
          <w:rFonts w:ascii="宋体" w:eastAsia="宋体" w:hAnsi="宋体" w:cs="宋体" w:hint="eastAsia"/>
        </w:rPr>
        <w:t>再重开新局</w:t>
      </w:r>
      <w:r w:rsidRPr="00F63B87">
        <w:rPr>
          <w:rFonts w:ascii="宋体" w:eastAsia="宋体" w:hAnsi="宋体"/>
        </w:rPr>
        <w:t>.</w:t>
      </w:r>
      <w:r w:rsidRPr="00F63B87">
        <w:rPr>
          <w:rFonts w:ascii="宋体" w:eastAsia="宋体" w:hAnsi="宋体" w:cs="宋体" w:hint="eastAsia"/>
        </w:rPr>
        <w:t>如上半局打完，后功队伍分数较高或者三出局前比分超过对方，</w:t>
      </w:r>
    </w:p>
    <w:p w14:paraId="04BF1430" w14:textId="74FB9234" w:rsidR="0060641C" w:rsidRPr="00FD64A7" w:rsidRDefault="0060641C" w:rsidP="00FD64A7">
      <w:pPr>
        <w:ind w:leftChars="500" w:left="1050"/>
        <w:rPr>
          <w:rFonts w:ascii="宋体" w:eastAsia="宋体" w:hAnsi="宋体" w:cs="宋体"/>
        </w:rPr>
      </w:pPr>
      <w:r w:rsidRPr="00F63B87">
        <w:rPr>
          <w:rFonts w:ascii="宋体" w:eastAsia="宋体" w:hAnsi="宋体" w:cs="宋体" w:hint="eastAsia"/>
        </w:rPr>
        <w:t>则判定获胜且立即结束比赛。</w:t>
      </w:r>
    </w:p>
    <w:p w14:paraId="0A0724CA" w14:textId="77777777" w:rsidR="004819D7" w:rsidRDefault="0060641C" w:rsidP="00C40054">
      <w:pPr>
        <w:ind w:left="420" w:hangingChars="200" w:hanging="420"/>
        <w:rPr>
          <w:rFonts w:ascii="宋体" w:eastAsia="宋体" w:hAnsi="宋体" w:cs="宋体"/>
        </w:rPr>
      </w:pPr>
      <w:bookmarkStart w:id="32" w:name="bookmark50"/>
      <w:bookmarkEnd w:id="32"/>
      <w:r w:rsidRPr="00F63B87">
        <w:rPr>
          <w:rFonts w:ascii="宋体" w:eastAsia="宋体" w:hAnsi="宋体" w:cs="宋体" w:hint="eastAsia"/>
        </w:rPr>
        <w:t>攻守交换：</w:t>
      </w:r>
      <w:r w:rsidRPr="00F63B87">
        <w:rPr>
          <w:rFonts w:ascii="宋体" w:eastAsia="宋体" w:hAnsi="宋体"/>
        </w:rPr>
        <w:t>3</w:t>
      </w:r>
      <w:r w:rsidRPr="00F63B87">
        <w:rPr>
          <w:rFonts w:ascii="宋体" w:eastAsia="宋体" w:hAnsi="宋体" w:cs="宋体" w:hint="eastAsia"/>
        </w:rPr>
        <w:t>出局或者单局满</w:t>
      </w:r>
      <w:r w:rsidRPr="00F63B87">
        <w:rPr>
          <w:rFonts w:ascii="宋体" w:eastAsia="宋体" w:hAnsi="宋体"/>
        </w:rPr>
        <w:t>6</w:t>
      </w:r>
      <w:r w:rsidRPr="00F63B87">
        <w:rPr>
          <w:rFonts w:ascii="宋体" w:eastAsia="宋体" w:hAnsi="宋体" w:cs="宋体" w:hint="eastAsia"/>
        </w:rPr>
        <w:t>分进行攻守交换。执行单局</w:t>
      </w:r>
      <w:r w:rsidRPr="00F63B87">
        <w:rPr>
          <w:rFonts w:ascii="宋体" w:eastAsia="宋体" w:hAnsi="宋体"/>
        </w:rPr>
        <w:t>6</w:t>
      </w:r>
      <w:r w:rsidRPr="00F63B87">
        <w:rPr>
          <w:rFonts w:ascii="宋体" w:eastAsia="宋体" w:hAnsi="宋体" w:cs="宋体" w:hint="eastAsia"/>
        </w:rPr>
        <w:t>分强制交换功守时，该局的残</w:t>
      </w:r>
    </w:p>
    <w:p w14:paraId="1BF87719" w14:textId="76F75865" w:rsidR="0060641C" w:rsidRPr="00F63B87" w:rsidRDefault="0060641C" w:rsidP="00FD64A7">
      <w:pPr>
        <w:ind w:firstLineChars="500" w:firstLine="1050"/>
        <w:rPr>
          <w:rFonts w:ascii="宋体" w:eastAsia="宋体" w:hAnsi="宋体"/>
        </w:rPr>
      </w:pPr>
      <w:r w:rsidRPr="00F63B87">
        <w:rPr>
          <w:rFonts w:ascii="宋体" w:eastAsia="宋体" w:hAnsi="宋体" w:cs="宋体" w:hint="eastAsia"/>
        </w:rPr>
        <w:t>垒将自动清零</w:t>
      </w:r>
      <w:bookmarkStart w:id="33" w:name="bookmark51"/>
      <w:bookmarkEnd w:id="33"/>
      <w:r w:rsidRPr="00F63B87">
        <w:rPr>
          <w:rFonts w:ascii="宋体" w:eastAsia="宋体" w:hAnsi="宋体" w:cs="宋体" w:hint="eastAsia"/>
        </w:rPr>
        <w:t>。</w:t>
      </w:r>
    </w:p>
    <w:p w14:paraId="5A70351D" w14:textId="44E1AFE2" w:rsidR="004819D7" w:rsidRDefault="00FD64A7" w:rsidP="008E0319">
      <w:pPr>
        <w:ind w:left="420" w:hangingChars="200" w:hanging="420"/>
        <w:rPr>
          <w:rFonts w:ascii="宋体" w:eastAsia="宋体" w:hAnsi="宋体" w:cs="宋体"/>
        </w:rPr>
      </w:pPr>
      <w:bookmarkStart w:id="34" w:name="bookmark52"/>
      <w:bookmarkStart w:id="35" w:name="bookmark54"/>
      <w:bookmarkEnd w:id="34"/>
      <w:bookmarkEnd w:id="35"/>
      <w:r>
        <w:rPr>
          <w:rFonts w:ascii="宋体" w:eastAsia="宋体" w:hAnsi="宋体" w:cs="宋体" w:hint="eastAsia"/>
        </w:rPr>
        <w:t>赛场</w:t>
      </w:r>
      <w:r w:rsidR="0060641C" w:rsidRPr="00F63B87">
        <w:rPr>
          <w:rFonts w:ascii="宋体" w:eastAsia="宋体" w:hAnsi="宋体" w:cs="宋体" w:hint="eastAsia"/>
        </w:rPr>
        <w:t>安全：击球员和跑垒员必须始终佩戴双耳头盔，击球员未佩戴头盔上场裁判员应立即暂停比</w:t>
      </w:r>
    </w:p>
    <w:p w14:paraId="13651846" w14:textId="4F1B03DE" w:rsidR="0060641C" w:rsidRPr="00F63B87" w:rsidRDefault="0060641C" w:rsidP="00FD64A7">
      <w:pPr>
        <w:ind w:firstLineChars="500" w:firstLine="1050"/>
        <w:rPr>
          <w:rFonts w:ascii="宋体" w:eastAsia="宋体" w:hAnsi="宋体"/>
        </w:rPr>
      </w:pPr>
      <w:r w:rsidRPr="00F63B87">
        <w:rPr>
          <w:rFonts w:ascii="宋体" w:eastAsia="宋体" w:hAnsi="宋体" w:cs="宋体" w:hint="eastAsia"/>
        </w:rPr>
        <w:t>赛，并对击球员提出警告，警告后仍拒不佩戴者应直接判罚出局捕手应穿戴全套捕手护具。</w:t>
      </w:r>
    </w:p>
    <w:p w14:paraId="2567A46C" w14:textId="6B7C165A" w:rsidR="00914AC2" w:rsidRDefault="0060641C" w:rsidP="00914AC2">
      <w:pPr>
        <w:ind w:left="630" w:hangingChars="300" w:hanging="630"/>
        <w:rPr>
          <w:rFonts w:ascii="宋体" w:eastAsia="宋体" w:hAnsi="宋体" w:cs="宋体"/>
        </w:rPr>
      </w:pPr>
      <w:bookmarkStart w:id="36" w:name="bookmark55"/>
      <w:bookmarkEnd w:id="36"/>
      <w:r w:rsidRPr="00F63B87">
        <w:rPr>
          <w:rFonts w:ascii="宋体" w:eastAsia="宋体" w:hAnsi="宋体" w:cs="宋体" w:hint="eastAsia"/>
        </w:rPr>
        <w:t>跑</w:t>
      </w:r>
      <w:r w:rsidR="00FD64A7">
        <w:rPr>
          <w:rFonts w:ascii="宋体" w:eastAsia="宋体" w:hAnsi="宋体" w:cs="宋体" w:hint="eastAsia"/>
        </w:rPr>
        <w:t xml:space="preserve">    </w:t>
      </w:r>
      <w:r w:rsidRPr="00F63B87">
        <w:rPr>
          <w:rFonts w:ascii="宋体" w:eastAsia="宋体" w:hAnsi="宋体" w:cs="宋体" w:hint="eastAsia"/>
        </w:rPr>
        <w:t>垒：禁止提前离垒，跑垒员在击球员打中球的一瞬间才能离开垒位起跑。如裁判员判定跑</w:t>
      </w:r>
    </w:p>
    <w:p w14:paraId="2860E5FC" w14:textId="5A2A5765" w:rsidR="0060641C" w:rsidRPr="00F63B87" w:rsidRDefault="0060641C" w:rsidP="00FD64A7">
      <w:pPr>
        <w:ind w:leftChars="300" w:left="630" w:firstLineChars="200" w:firstLine="420"/>
        <w:rPr>
          <w:rFonts w:ascii="宋体" w:eastAsia="宋体" w:hAnsi="宋体"/>
        </w:rPr>
      </w:pPr>
      <w:r w:rsidRPr="00F63B87">
        <w:rPr>
          <w:rFonts w:ascii="宋体" w:eastAsia="宋体" w:hAnsi="宋体" w:cs="宋体" w:hint="eastAsia"/>
        </w:rPr>
        <w:t>垒员提前离垒，跑垒员将直接被判出局。</w:t>
      </w:r>
    </w:p>
    <w:p w14:paraId="2863CE80" w14:textId="51BDF045" w:rsidR="0060641C" w:rsidRPr="00F63B87" w:rsidRDefault="00FD64A7" w:rsidP="008E0319">
      <w:pPr>
        <w:ind w:left="420" w:hangingChars="200" w:hanging="420"/>
        <w:rPr>
          <w:rFonts w:ascii="宋体" w:eastAsia="宋体" w:hAnsi="宋体"/>
        </w:rPr>
      </w:pPr>
      <w:bookmarkStart w:id="37" w:name="bookmark56"/>
      <w:bookmarkEnd w:id="37"/>
      <w:r>
        <w:rPr>
          <w:rFonts w:ascii="宋体" w:eastAsia="宋体" w:hAnsi="宋体" w:cs="宋体" w:hint="eastAsia"/>
        </w:rPr>
        <w:t>击球</w:t>
      </w:r>
      <w:r w:rsidR="0060641C" w:rsidRPr="00F63B87">
        <w:rPr>
          <w:rFonts w:ascii="宋体" w:eastAsia="宋体" w:hAnsi="宋体" w:cs="宋体" w:hint="eastAsia"/>
        </w:rPr>
        <w:t>甩棒：若出现甩棒的情况，对该球队第一次予以警告，第二次判罚击球员出局</w:t>
      </w:r>
      <w:r w:rsidR="00914AC2">
        <w:rPr>
          <w:rFonts w:ascii="宋体" w:eastAsia="宋体" w:hAnsi="宋体" w:cs="宋体" w:hint="eastAsia"/>
        </w:rPr>
        <w:t>。</w:t>
      </w:r>
    </w:p>
    <w:p w14:paraId="329073EC" w14:textId="5FE489B9" w:rsidR="007634C8" w:rsidRDefault="0060641C" w:rsidP="008E0319">
      <w:pPr>
        <w:ind w:left="420" w:hangingChars="200" w:hanging="420"/>
        <w:rPr>
          <w:rFonts w:ascii="宋体" w:eastAsia="宋体" w:hAnsi="宋体"/>
        </w:rPr>
      </w:pPr>
      <w:bookmarkStart w:id="38" w:name="bookmark57"/>
      <w:bookmarkEnd w:id="38"/>
      <w:r w:rsidRPr="00F63B87">
        <w:rPr>
          <w:rFonts w:ascii="宋体" w:eastAsia="宋体" w:hAnsi="宋体" w:cs="宋体" w:hint="eastAsia"/>
        </w:rPr>
        <w:t>结束比赛：小组赛及对位排名赛阶段，</w:t>
      </w:r>
      <w:r w:rsidRPr="00F63B87">
        <w:rPr>
          <w:rFonts w:ascii="宋体" w:eastAsia="宋体" w:hAnsi="宋体"/>
        </w:rPr>
        <w:t>3</w:t>
      </w:r>
      <w:r w:rsidRPr="00F63B87">
        <w:rPr>
          <w:rFonts w:ascii="宋体" w:eastAsia="宋体" w:hAnsi="宋体" w:cs="宋体" w:hint="eastAsia"/>
        </w:rPr>
        <w:t>局相差</w:t>
      </w:r>
      <w:r w:rsidRPr="00F63B87">
        <w:rPr>
          <w:rFonts w:ascii="宋体" w:eastAsia="宋体" w:hAnsi="宋体"/>
        </w:rPr>
        <w:t>12</w:t>
      </w:r>
      <w:r w:rsidRPr="00F63B87">
        <w:rPr>
          <w:rFonts w:ascii="宋体" w:eastAsia="宋体" w:hAnsi="宋体" w:cs="宋体" w:hint="eastAsia"/>
        </w:rPr>
        <w:t>分以上（不含</w:t>
      </w:r>
      <w:r w:rsidR="00FB5783" w:rsidRPr="00F63B87">
        <w:rPr>
          <w:rFonts w:ascii="宋体" w:eastAsia="宋体" w:hAnsi="宋体"/>
        </w:rPr>
        <w:t>12</w:t>
      </w:r>
      <w:r w:rsidRPr="00F63B87">
        <w:rPr>
          <w:rFonts w:ascii="宋体" w:eastAsia="宋体" w:hAnsi="宋体" w:cs="宋体" w:hint="eastAsia"/>
        </w:rPr>
        <w:t>分），</w:t>
      </w:r>
      <w:r w:rsidRPr="00F63B87">
        <w:rPr>
          <w:rFonts w:ascii="宋体" w:eastAsia="宋体" w:hAnsi="宋体"/>
        </w:rPr>
        <w:t>4</w:t>
      </w:r>
      <w:r w:rsidRPr="00F63B87">
        <w:rPr>
          <w:rFonts w:ascii="宋体" w:eastAsia="宋体" w:hAnsi="宋体" w:cs="宋体" w:hint="eastAsia"/>
        </w:rPr>
        <w:t>局相差</w:t>
      </w:r>
      <w:r w:rsidR="007634C8">
        <w:rPr>
          <w:rFonts w:ascii="宋体" w:eastAsia="宋体" w:hAnsi="宋体" w:hint="eastAsia"/>
        </w:rPr>
        <w:t>7分</w:t>
      </w:r>
    </w:p>
    <w:p w14:paraId="46537F68" w14:textId="77777777" w:rsidR="007634C8" w:rsidRDefault="0060641C" w:rsidP="00FD64A7">
      <w:pPr>
        <w:ind w:firstLineChars="500" w:firstLine="1050"/>
        <w:rPr>
          <w:rFonts w:ascii="宋体" w:eastAsia="宋体" w:hAnsi="宋体" w:cs="宋体"/>
        </w:rPr>
      </w:pPr>
      <w:r w:rsidRPr="00F63B87">
        <w:rPr>
          <w:rFonts w:ascii="宋体" w:eastAsia="宋体" w:hAnsi="宋体" w:cs="宋体" w:hint="eastAsia"/>
        </w:rPr>
        <w:t>以上（不含</w:t>
      </w:r>
      <w:r w:rsidR="00DD0930">
        <w:rPr>
          <w:rFonts w:ascii="宋体" w:eastAsia="宋体" w:hAnsi="宋体"/>
        </w:rPr>
        <w:t>7</w:t>
      </w:r>
      <w:r w:rsidRPr="00F63B87">
        <w:rPr>
          <w:rFonts w:ascii="宋体" w:eastAsia="宋体" w:hAnsi="宋体" w:cs="宋体" w:hint="eastAsia"/>
        </w:rPr>
        <w:t>分）即可结束比赛；在同等局数的情况下，如距离比赛结束时间少于</w:t>
      </w:r>
      <w:r w:rsidRPr="00F63B87">
        <w:rPr>
          <w:rFonts w:ascii="宋体" w:eastAsia="宋体" w:hAnsi="宋体"/>
        </w:rPr>
        <w:t>5</w:t>
      </w:r>
      <w:r w:rsidRPr="00F63B87">
        <w:rPr>
          <w:rFonts w:ascii="宋体" w:eastAsia="宋体" w:hAnsi="宋体" w:cs="宋体" w:hint="eastAsia"/>
        </w:rPr>
        <w:t>分钟，</w:t>
      </w:r>
    </w:p>
    <w:p w14:paraId="4BD74E71" w14:textId="3AA2857A" w:rsidR="0060641C" w:rsidRPr="00F63B87" w:rsidRDefault="0060641C" w:rsidP="00FD64A7">
      <w:pPr>
        <w:ind w:leftChars="200" w:left="420" w:firstLineChars="300" w:firstLine="630"/>
        <w:rPr>
          <w:rFonts w:ascii="宋体" w:eastAsia="宋体" w:hAnsi="宋体"/>
        </w:rPr>
      </w:pPr>
      <w:r w:rsidRPr="00F63B87">
        <w:rPr>
          <w:rFonts w:ascii="宋体" w:eastAsia="宋体" w:hAnsi="宋体" w:cs="宋体" w:hint="eastAsia"/>
        </w:rPr>
        <w:t>可提前结束比赛</w:t>
      </w:r>
      <w:r w:rsidR="00FD64A7">
        <w:rPr>
          <w:rFonts w:ascii="宋体" w:eastAsia="宋体" w:hAnsi="宋体" w:cs="宋体" w:hint="eastAsia"/>
        </w:rPr>
        <w:t>，</w:t>
      </w:r>
      <w:r w:rsidRPr="00F63B87">
        <w:rPr>
          <w:rFonts w:ascii="宋体" w:eastAsia="宋体" w:hAnsi="宋体" w:cs="宋体" w:hint="eastAsia"/>
        </w:rPr>
        <w:t>如后攻队领先，但距离比赛结束少于</w:t>
      </w:r>
      <w:r w:rsidRPr="00F63B87">
        <w:rPr>
          <w:rFonts w:ascii="宋体" w:eastAsia="宋体" w:hAnsi="宋体"/>
        </w:rPr>
        <w:t>5</w:t>
      </w:r>
      <w:r w:rsidRPr="00F63B87">
        <w:rPr>
          <w:rFonts w:ascii="宋体" w:eastAsia="宋体" w:hAnsi="宋体" w:cs="宋体" w:hint="eastAsia"/>
        </w:rPr>
        <w:t>分钟，可提前结束比赛。</w:t>
      </w:r>
    </w:p>
    <w:p w14:paraId="495EB9C8" w14:textId="77777777" w:rsidR="007634C8" w:rsidRDefault="0060641C" w:rsidP="008E0319">
      <w:pPr>
        <w:ind w:left="420" w:hangingChars="200" w:hanging="420"/>
        <w:rPr>
          <w:rFonts w:ascii="宋体" w:eastAsia="宋体" w:hAnsi="宋体" w:cs="宋体"/>
        </w:rPr>
      </w:pPr>
      <w:bookmarkStart w:id="39" w:name="bookmark58"/>
      <w:bookmarkEnd w:id="39"/>
      <w:r w:rsidRPr="00F63B87">
        <w:rPr>
          <w:rFonts w:ascii="宋体" w:eastAsia="宋体" w:hAnsi="宋体" w:cs="宋体" w:hint="eastAsia"/>
        </w:rPr>
        <w:t>提前开赛：比赛球队必须提前半小提交比赛上场名单，即在秩序册上排定的赛程开始时间前</w:t>
      </w:r>
    </w:p>
    <w:p w14:paraId="6367407C" w14:textId="77777777" w:rsidR="007634C8" w:rsidRDefault="0060641C" w:rsidP="00BC1B41">
      <w:pPr>
        <w:ind w:leftChars="200" w:left="420" w:firstLineChars="300" w:firstLine="630"/>
        <w:rPr>
          <w:rFonts w:ascii="宋体" w:eastAsia="宋体" w:hAnsi="宋体" w:cs="宋体"/>
        </w:rPr>
      </w:pPr>
      <w:r w:rsidRPr="00F63B87">
        <w:rPr>
          <w:rFonts w:ascii="宋体" w:eastAsia="宋体" w:hAnsi="宋体" w:cs="宋体" w:hint="eastAsia"/>
        </w:rPr>
        <w:t>半小时向记录裁判提交名单</w:t>
      </w:r>
      <w:r w:rsidRPr="00F63B87">
        <w:rPr>
          <w:rFonts w:ascii="宋体" w:eastAsia="宋体" w:hAnsi="宋体"/>
        </w:rPr>
        <w:t>.</w:t>
      </w:r>
      <w:r w:rsidRPr="00F63B87">
        <w:rPr>
          <w:rFonts w:ascii="宋体" w:eastAsia="宋体" w:hAnsi="宋体" w:cs="宋体" w:hint="eastAsia"/>
        </w:rPr>
        <w:t>若有比赛提前结束，</w:t>
      </w:r>
      <w:r w:rsidR="00FA5D18">
        <w:rPr>
          <w:rFonts w:ascii="宋体" w:eastAsia="宋体" w:hAnsi="宋体" w:cs="宋体" w:hint="eastAsia"/>
        </w:rPr>
        <w:t>赛</w:t>
      </w:r>
      <w:r w:rsidRPr="00F63B87">
        <w:rPr>
          <w:rFonts w:ascii="宋体" w:eastAsia="宋体" w:hAnsi="宋体" w:cs="宋体" w:hint="eastAsia"/>
        </w:rPr>
        <w:t>会将提前开始下一场比赛，如遇比赛提</w:t>
      </w:r>
    </w:p>
    <w:p w14:paraId="686C5411" w14:textId="5BBD4C00" w:rsidR="008C4500" w:rsidRDefault="0060641C" w:rsidP="00BC1B41">
      <w:pPr>
        <w:ind w:leftChars="200" w:left="420" w:firstLineChars="300" w:firstLine="630"/>
        <w:rPr>
          <w:rFonts w:ascii="宋体" w:eastAsia="宋体" w:hAnsi="宋体"/>
        </w:rPr>
      </w:pPr>
      <w:r w:rsidRPr="00F63B87">
        <w:rPr>
          <w:rFonts w:ascii="宋体" w:eastAsia="宋体" w:hAnsi="宋体" w:cs="宋体" w:hint="eastAsia"/>
        </w:rPr>
        <w:t>前结束，裁判员可告知下个场次的球队提前开赛，所有参赛球队应无条件配合</w:t>
      </w:r>
      <w:r w:rsidR="00966775" w:rsidRPr="00F63B87">
        <w:rPr>
          <w:rFonts w:ascii="宋体" w:eastAsia="宋体" w:hAnsi="宋体" w:hint="eastAsia"/>
        </w:rPr>
        <w:t>。</w:t>
      </w:r>
      <w:bookmarkStart w:id="40" w:name="bookmark59"/>
    </w:p>
    <w:p w14:paraId="286826AD" w14:textId="3ADDE794" w:rsidR="00F02FF3" w:rsidRPr="00FD4E80" w:rsidRDefault="00F02FF3" w:rsidP="00F02FF3">
      <w:pPr>
        <w:pStyle w:val="ab"/>
        <w:spacing w:beforeAutospacing="0" w:afterAutospacing="0" w:line="288" w:lineRule="auto"/>
        <w:ind w:left="1056" w:hangingChars="550" w:hanging="1056"/>
        <w:jc w:val="both"/>
        <w:rPr>
          <w:rFonts w:ascii="宋体" w:eastAsia="宋体" w:hAnsi="宋体" w:cs="仿宋"/>
          <w:color w:val="000000" w:themeColor="text1"/>
          <w:sz w:val="21"/>
        </w:rPr>
      </w:pPr>
      <w:r w:rsidRPr="00FD4E80">
        <w:rPr>
          <w:rFonts w:ascii="宋体" w:eastAsia="宋体" w:hAnsi="宋体" w:cs="仿宋" w:hint="eastAsia"/>
          <w:color w:val="000000" w:themeColor="text1"/>
          <w:spacing w:val="-9"/>
          <w:sz w:val="21"/>
          <w:lang w:eastAsia="zh-Hans"/>
        </w:rPr>
        <w:t>教练投</w:t>
      </w:r>
      <w:r>
        <w:rPr>
          <w:rFonts w:ascii="宋体" w:eastAsia="宋体" w:hAnsi="宋体" w:cs="仿宋" w:hint="eastAsia"/>
          <w:color w:val="000000" w:themeColor="text1"/>
          <w:spacing w:val="-9"/>
          <w:sz w:val="21"/>
        </w:rPr>
        <w:t>球： 如</w:t>
      </w:r>
      <w:r w:rsidRPr="00FD4E80">
        <w:rPr>
          <w:rFonts w:ascii="宋体" w:eastAsia="宋体" w:hAnsi="宋体" w:cs="仿宋" w:hint="eastAsia"/>
          <w:color w:val="000000" w:themeColor="text1"/>
          <w:sz w:val="21"/>
        </w:rPr>
        <w:t>采用教练投球</w:t>
      </w:r>
      <w:r w:rsidRPr="00FD4E80">
        <w:rPr>
          <w:rFonts w:ascii="宋体" w:eastAsia="宋体" w:hAnsi="宋体" w:cs="仿宋"/>
          <w:color w:val="000000" w:themeColor="text1"/>
          <w:sz w:val="21"/>
        </w:rPr>
        <w:t>（</w:t>
      </w:r>
      <w:r w:rsidRPr="00FD4E80">
        <w:rPr>
          <w:rFonts w:ascii="宋体" w:eastAsia="宋体" w:hAnsi="宋体" w:cs="仿宋" w:hint="eastAsia"/>
          <w:color w:val="000000" w:themeColor="text1"/>
          <w:sz w:val="21"/>
          <w:lang w:eastAsia="zh-Hans"/>
        </w:rPr>
        <w:t>投球距离</w:t>
      </w:r>
      <w:r w:rsidRPr="00FD4E80">
        <w:rPr>
          <w:rFonts w:ascii="宋体" w:eastAsia="宋体" w:hAnsi="宋体" w:cs="仿宋"/>
          <w:color w:val="000000" w:themeColor="text1"/>
          <w:sz w:val="21"/>
          <w:lang w:eastAsia="zh-Hans"/>
        </w:rPr>
        <w:t>10</w:t>
      </w:r>
      <w:r w:rsidRPr="00FD4E80">
        <w:rPr>
          <w:rFonts w:ascii="宋体" w:eastAsia="宋体" w:hAnsi="宋体" w:cs="仿宋" w:hint="eastAsia"/>
          <w:color w:val="000000" w:themeColor="text1"/>
          <w:sz w:val="21"/>
          <w:lang w:eastAsia="zh-Hans"/>
        </w:rPr>
        <w:t>米</w:t>
      </w:r>
      <w:r w:rsidRPr="00FD4E80">
        <w:rPr>
          <w:rFonts w:ascii="宋体" w:eastAsia="宋体" w:hAnsi="宋体" w:cs="仿宋"/>
          <w:color w:val="000000" w:themeColor="text1"/>
          <w:sz w:val="21"/>
          <w:lang w:eastAsia="zh-Hans"/>
        </w:rPr>
        <w:t>）</w:t>
      </w:r>
      <w:r w:rsidRPr="00FD4E80">
        <w:rPr>
          <w:rFonts w:ascii="宋体" w:eastAsia="宋体" w:hAnsi="宋体" w:cs="仿宋" w:hint="eastAsia"/>
          <w:color w:val="000000" w:themeColor="text1"/>
          <w:sz w:val="21"/>
        </w:rPr>
        <w:t>，每名球员有3</w:t>
      </w:r>
      <w:r w:rsidRPr="00FD4E80">
        <w:rPr>
          <w:rFonts w:ascii="宋体" w:eastAsia="宋体" w:hAnsi="宋体" w:cs="仿宋" w:hint="eastAsia"/>
          <w:color w:val="000000" w:themeColor="text1"/>
          <w:sz w:val="21"/>
          <w:lang w:eastAsia="zh-Hans"/>
        </w:rPr>
        <w:t>次击球</w:t>
      </w:r>
      <w:r w:rsidRPr="00FD4E80">
        <w:rPr>
          <w:rFonts w:ascii="宋体" w:eastAsia="宋体" w:hAnsi="宋体" w:cs="仿宋" w:hint="eastAsia"/>
          <w:color w:val="000000" w:themeColor="text1"/>
          <w:sz w:val="21"/>
        </w:rPr>
        <w:t>机会，如3个球</w:t>
      </w:r>
      <w:r w:rsidRPr="00FD4E80">
        <w:rPr>
          <w:rFonts w:ascii="宋体" w:eastAsia="宋体" w:hAnsi="宋体" w:cs="仿宋" w:hint="eastAsia"/>
          <w:color w:val="000000" w:themeColor="text1"/>
          <w:sz w:val="21"/>
          <w:lang w:eastAsia="zh-Hans"/>
        </w:rPr>
        <w:t>都</w:t>
      </w:r>
      <w:r w:rsidRPr="00FD4E80">
        <w:rPr>
          <w:rFonts w:ascii="宋体" w:eastAsia="宋体" w:hAnsi="宋体" w:cs="仿宋" w:hint="eastAsia"/>
          <w:color w:val="000000" w:themeColor="text1"/>
          <w:sz w:val="21"/>
        </w:rPr>
        <w:t>没有击入有效区，则直接判定击球员出局。第3个球若形成界外球，击球员继续击球，直至不出现界外球或挥棒落空为止。不允许触击，</w:t>
      </w:r>
      <w:r w:rsidRPr="00FD4E80">
        <w:rPr>
          <w:rFonts w:ascii="宋体" w:eastAsia="宋体" w:hAnsi="宋体" w:cs="仿宋" w:hint="eastAsia"/>
          <w:color w:val="000000" w:themeColor="text1"/>
          <w:sz w:val="21"/>
          <w:lang w:eastAsia="zh-Hans"/>
        </w:rPr>
        <w:t>如</w:t>
      </w:r>
      <w:r w:rsidRPr="00FD4E80">
        <w:rPr>
          <w:rFonts w:ascii="宋体" w:eastAsia="宋体" w:hAnsi="宋体" w:cs="仿宋" w:hint="eastAsia"/>
          <w:color w:val="000000" w:themeColor="text1"/>
          <w:sz w:val="21"/>
        </w:rPr>
        <w:t>击球员</w:t>
      </w:r>
      <w:r w:rsidRPr="00FD4E80">
        <w:rPr>
          <w:rFonts w:ascii="宋体" w:eastAsia="宋体" w:hAnsi="宋体" w:cs="仿宋" w:hint="eastAsia"/>
          <w:color w:val="000000" w:themeColor="text1"/>
          <w:sz w:val="21"/>
          <w:lang w:eastAsia="zh-Hans"/>
        </w:rPr>
        <w:t>触击</w:t>
      </w:r>
      <w:r w:rsidRPr="00FD4E80">
        <w:rPr>
          <w:rFonts w:ascii="宋体" w:eastAsia="宋体" w:hAnsi="宋体" w:cs="仿宋" w:hint="eastAsia"/>
          <w:color w:val="000000" w:themeColor="text1"/>
          <w:sz w:val="21"/>
        </w:rPr>
        <w:t>直接被判出局</w:t>
      </w:r>
      <w:r w:rsidRPr="00FD4E80">
        <w:rPr>
          <w:rFonts w:ascii="宋体" w:eastAsia="宋体" w:hAnsi="宋体" w:cs="仿宋"/>
          <w:color w:val="000000" w:themeColor="text1"/>
          <w:sz w:val="21"/>
        </w:rPr>
        <w:t>。</w:t>
      </w:r>
      <w:r w:rsidRPr="00FD4E80">
        <w:rPr>
          <w:rFonts w:ascii="宋体" w:eastAsia="宋体" w:hAnsi="宋体" w:cs="仿宋" w:hint="eastAsia"/>
          <w:color w:val="000000" w:themeColor="text1"/>
          <w:sz w:val="21"/>
        </w:rPr>
        <w:t>跑垒员不可离垒，在击球员击中球时方可进入下一垒位， 内场</w:t>
      </w:r>
      <w:r>
        <w:rPr>
          <w:rFonts w:ascii="宋体" w:eastAsia="宋体" w:hAnsi="宋体" w:cs="仿宋" w:hint="eastAsia"/>
          <w:color w:val="000000" w:themeColor="text1"/>
          <w:sz w:val="21"/>
        </w:rPr>
        <w:t>高飞</w:t>
      </w:r>
      <w:r w:rsidRPr="00FD4E80">
        <w:rPr>
          <w:rFonts w:ascii="宋体" w:eastAsia="宋体" w:hAnsi="宋体" w:cs="仿宋" w:hint="eastAsia"/>
          <w:color w:val="000000" w:themeColor="text1"/>
          <w:sz w:val="21"/>
        </w:rPr>
        <w:t>球接住为死球局面回原垒位，漏接继续比赛。</w:t>
      </w:r>
    </w:p>
    <w:p w14:paraId="3EA08999" w14:textId="5E43AD94" w:rsidR="00F02FF3" w:rsidRPr="00FD4E80" w:rsidRDefault="00F02FF3" w:rsidP="00F02FF3">
      <w:pPr>
        <w:pStyle w:val="ab"/>
        <w:spacing w:beforeAutospacing="0" w:afterAutospacing="0" w:line="288" w:lineRule="auto"/>
        <w:ind w:left="945" w:hangingChars="450" w:hanging="945"/>
        <w:jc w:val="both"/>
        <w:rPr>
          <w:rFonts w:ascii="宋体" w:eastAsia="宋体" w:hAnsi="宋体" w:cs="仿宋"/>
          <w:color w:val="000000" w:themeColor="text1"/>
          <w:sz w:val="21"/>
        </w:rPr>
      </w:pPr>
      <w:r w:rsidRPr="00FD4E80">
        <w:rPr>
          <w:rFonts w:ascii="宋体" w:eastAsia="宋体" w:hAnsi="宋体" w:cs="仿宋" w:hint="eastAsia"/>
          <w:color w:val="000000" w:themeColor="text1"/>
          <w:sz w:val="21"/>
          <w:lang w:eastAsia="zh-Hans"/>
        </w:rPr>
        <w:t>妨碍防守</w:t>
      </w:r>
      <w:r w:rsidRPr="00FD4E80">
        <w:rPr>
          <w:rFonts w:ascii="宋体" w:eastAsia="宋体" w:hAnsi="宋体" w:cs="仿宋" w:hint="eastAsia"/>
          <w:color w:val="000000" w:themeColor="text1"/>
          <w:sz w:val="21"/>
        </w:rPr>
        <w:t>：投球教练故意触碰被击出的球或者出现其它故意妨碍守备的行为，判“妨碍守备”为死球局面击球员直接被判出局，垒上跑垒员回原垒位。如果被击出的球直接击中投球教练，死球局面，判界外球。</w:t>
      </w:r>
    </w:p>
    <w:p w14:paraId="3E178C21" w14:textId="77777777" w:rsidR="00F02FF3" w:rsidRPr="00F02FF3" w:rsidRDefault="00F02FF3" w:rsidP="00F02FF3">
      <w:pPr>
        <w:rPr>
          <w:rFonts w:ascii="宋体" w:eastAsia="宋体" w:hAnsi="宋体"/>
        </w:rPr>
      </w:pPr>
    </w:p>
    <w:p w14:paraId="0868D52C" w14:textId="77777777" w:rsidR="000C0B82" w:rsidRPr="00914AC2" w:rsidRDefault="000C0B82" w:rsidP="00914AC2">
      <w:pPr>
        <w:ind w:left="420" w:hangingChars="200" w:hanging="420"/>
        <w:rPr>
          <w:rFonts w:ascii="宋体" w:eastAsia="宋体" w:hAnsi="宋体"/>
        </w:rPr>
      </w:pPr>
    </w:p>
    <w:p w14:paraId="07E466CB" w14:textId="5DBF3588" w:rsidR="00FB5783" w:rsidRPr="00F63B87" w:rsidRDefault="00FB5783" w:rsidP="00FB5783">
      <w:pPr>
        <w:rPr>
          <w:rFonts w:ascii="宋体" w:eastAsia="宋体" w:hAnsi="宋体" w:cs="宋体"/>
          <w:u w:val="single"/>
        </w:rPr>
      </w:pPr>
      <w:r w:rsidRPr="00F63B87">
        <w:rPr>
          <w:rFonts w:ascii="宋体" w:eastAsia="宋体" w:hAnsi="宋体" w:cs="宋体" w:hint="eastAsia"/>
          <w:u w:val="single"/>
        </w:rPr>
        <w:t>（</w:t>
      </w:r>
      <w:bookmarkEnd w:id="40"/>
      <w:r w:rsidRPr="00F63B87">
        <w:rPr>
          <w:rFonts w:ascii="宋体" w:eastAsia="宋体" w:hAnsi="宋体" w:cs="宋体" w:hint="eastAsia"/>
          <w:u w:val="single"/>
        </w:rPr>
        <w:t>四）</w:t>
      </w:r>
      <w:r w:rsidRPr="00F63B87">
        <w:rPr>
          <w:rFonts w:ascii="宋体" w:eastAsia="宋体" w:hAnsi="宋体"/>
          <w:u w:val="single"/>
          <w:lang w:bidi="en-US"/>
        </w:rPr>
        <w:t>U12</w:t>
      </w:r>
      <w:r w:rsidRPr="00F63B87">
        <w:rPr>
          <w:rFonts w:ascii="宋体" w:eastAsia="宋体" w:hAnsi="宋体" w:cs="宋体" w:hint="eastAsia"/>
          <w:u w:val="single"/>
        </w:rPr>
        <w:t>组</w:t>
      </w:r>
    </w:p>
    <w:p w14:paraId="19C69DAA" w14:textId="19AB8E63" w:rsidR="00FB5783" w:rsidRPr="00F63B87" w:rsidRDefault="00FB5783" w:rsidP="00757442">
      <w:pPr>
        <w:ind w:firstLineChars="200" w:firstLine="420"/>
        <w:rPr>
          <w:rFonts w:ascii="宋体" w:eastAsia="宋体" w:hAnsi="宋体"/>
        </w:rPr>
      </w:pPr>
      <w:r w:rsidRPr="00F63B87">
        <w:rPr>
          <w:rFonts w:ascii="宋体" w:eastAsia="宋体" w:hAnsi="宋体"/>
          <w:lang w:bidi="en-US"/>
        </w:rPr>
        <w:t>U12</w:t>
      </w:r>
      <w:r w:rsidRPr="00F63B87">
        <w:rPr>
          <w:rFonts w:ascii="宋体" w:eastAsia="宋体" w:hAnsi="宋体" w:cs="宋体" w:hint="eastAsia"/>
        </w:rPr>
        <w:t>组投球距离</w:t>
      </w:r>
      <w:r w:rsidRPr="00F63B87">
        <w:rPr>
          <w:rFonts w:ascii="宋体" w:eastAsia="宋体" w:hAnsi="宋体"/>
          <w:lang w:bidi="en-US"/>
        </w:rPr>
        <w:t>15.54</w:t>
      </w:r>
      <w:r w:rsidRPr="00F63B87">
        <w:rPr>
          <w:rFonts w:ascii="宋体" w:eastAsia="宋体" w:hAnsi="宋体" w:cs="宋体" w:hint="eastAsia"/>
        </w:rPr>
        <w:t>米，垒间距</w:t>
      </w:r>
      <w:r w:rsidRPr="00F63B87">
        <w:rPr>
          <w:rFonts w:ascii="宋体" w:eastAsia="宋体" w:hAnsi="宋体"/>
          <w:lang w:bidi="en-US"/>
        </w:rPr>
        <w:t>22.86</w:t>
      </w:r>
      <w:r w:rsidRPr="00F63B87">
        <w:rPr>
          <w:rFonts w:ascii="宋体" w:eastAsia="宋体" w:hAnsi="宋体" w:cs="宋体" w:hint="eastAsia"/>
        </w:rPr>
        <w:t>米，本垒打左右外野不少于</w:t>
      </w:r>
      <w:r w:rsidRPr="00F63B87">
        <w:rPr>
          <w:rFonts w:ascii="宋体" w:eastAsia="宋体" w:hAnsi="宋体"/>
        </w:rPr>
        <w:t>67</w:t>
      </w:r>
      <w:r w:rsidRPr="00F63B87">
        <w:rPr>
          <w:rFonts w:ascii="宋体" w:eastAsia="宋体" w:hAnsi="宋体" w:cs="宋体" w:hint="eastAsia"/>
        </w:rPr>
        <w:t>米，中间不少于</w:t>
      </w:r>
      <w:r w:rsidRPr="00F63B87">
        <w:rPr>
          <w:rFonts w:ascii="宋体" w:eastAsia="宋体" w:hAnsi="宋体"/>
        </w:rPr>
        <w:t>82</w:t>
      </w:r>
      <w:r w:rsidRPr="00F63B87">
        <w:rPr>
          <w:rFonts w:ascii="宋体" w:eastAsia="宋体" w:hAnsi="宋体" w:cs="宋体" w:hint="eastAsia"/>
        </w:rPr>
        <w:t>米（或依场地条件</w:t>
      </w:r>
      <w:r w:rsidR="007634C8">
        <w:rPr>
          <w:rFonts w:ascii="宋体" w:eastAsia="宋体" w:hAnsi="宋体" w:cs="宋体" w:hint="eastAsia"/>
        </w:rPr>
        <w:t>制定临时规则</w:t>
      </w:r>
      <w:r w:rsidRPr="00F63B87">
        <w:rPr>
          <w:rFonts w:ascii="宋体" w:eastAsia="宋体" w:hAnsi="宋体" w:cs="宋体" w:hint="eastAsia"/>
        </w:rPr>
        <w:t>）；</w:t>
      </w:r>
    </w:p>
    <w:p w14:paraId="18A45C8B" w14:textId="2315371A" w:rsidR="003C5F92" w:rsidRPr="00F02FF3" w:rsidRDefault="00600B50" w:rsidP="00FB5783">
      <w:pPr>
        <w:rPr>
          <w:rFonts w:ascii="宋体" w:eastAsia="宋体" w:hAnsi="宋体"/>
          <w:color w:val="000000" w:themeColor="text1"/>
        </w:rPr>
      </w:pPr>
      <w:r w:rsidRPr="00F02FF3">
        <w:rPr>
          <w:rFonts w:ascii="宋体" w:eastAsia="宋体" w:hAnsi="宋体" w:cs="宋体" w:hint="eastAsia"/>
          <w:color w:val="000000" w:themeColor="text1"/>
        </w:rPr>
        <w:t>比赛时间：</w:t>
      </w:r>
      <w:r w:rsidR="00FB5783" w:rsidRPr="00F02FF3">
        <w:rPr>
          <w:rFonts w:ascii="宋体" w:eastAsia="宋体" w:hAnsi="宋体" w:cs="宋体" w:hint="eastAsia"/>
          <w:color w:val="000000" w:themeColor="text1"/>
        </w:rPr>
        <w:t>每场比赛为</w:t>
      </w:r>
      <w:r w:rsidR="00D65BC2" w:rsidRPr="00F02FF3">
        <w:rPr>
          <w:rFonts w:ascii="宋体" w:eastAsia="宋体" w:hAnsi="宋体" w:hint="eastAsia"/>
          <w:color w:val="000000" w:themeColor="text1"/>
        </w:rPr>
        <w:t>6</w:t>
      </w:r>
      <w:r w:rsidR="00FB5783" w:rsidRPr="00F02FF3">
        <w:rPr>
          <w:rFonts w:ascii="宋体" w:eastAsia="宋体" w:hAnsi="宋体" w:cs="宋体" w:hint="eastAsia"/>
          <w:color w:val="000000" w:themeColor="text1"/>
        </w:rPr>
        <w:t>局或限</w:t>
      </w:r>
      <w:r w:rsidR="00FB5783" w:rsidRPr="00F02FF3">
        <w:rPr>
          <w:rFonts w:ascii="宋体" w:eastAsia="宋体" w:hAnsi="宋体"/>
          <w:color w:val="000000" w:themeColor="text1"/>
        </w:rPr>
        <w:t>1</w:t>
      </w:r>
      <w:r w:rsidR="00FB5783" w:rsidRPr="00F02FF3">
        <w:rPr>
          <w:rFonts w:ascii="宋体" w:eastAsia="宋体" w:hAnsi="宋体" w:cs="宋体" w:hint="eastAsia"/>
          <w:color w:val="000000" w:themeColor="text1"/>
        </w:rPr>
        <w:t>小时</w:t>
      </w:r>
      <w:r w:rsidR="00FB5783" w:rsidRPr="00F02FF3">
        <w:rPr>
          <w:rFonts w:ascii="宋体" w:eastAsia="宋体" w:hAnsi="宋体"/>
          <w:color w:val="000000" w:themeColor="text1"/>
        </w:rPr>
        <w:t>30</w:t>
      </w:r>
      <w:r w:rsidR="00FB5783" w:rsidRPr="00F02FF3">
        <w:rPr>
          <w:rFonts w:ascii="宋体" w:eastAsia="宋体" w:hAnsi="宋体" w:cs="宋体" w:hint="eastAsia"/>
          <w:color w:val="000000" w:themeColor="text1"/>
        </w:rPr>
        <w:t>分</w:t>
      </w:r>
      <w:r w:rsidR="003C5F92" w:rsidRPr="00F02FF3">
        <w:rPr>
          <w:rFonts w:ascii="宋体" w:eastAsia="宋体" w:hAnsi="宋体" w:hint="eastAsia"/>
          <w:color w:val="000000" w:themeColor="text1"/>
        </w:rPr>
        <w:t>（3局有效）</w:t>
      </w:r>
      <w:r w:rsidR="00E571F7">
        <w:rPr>
          <w:rFonts w:ascii="宋体" w:eastAsia="宋体" w:hAnsi="宋体" w:hint="eastAsia"/>
          <w:color w:val="000000" w:themeColor="text1"/>
        </w:rPr>
        <w:t>、</w:t>
      </w:r>
      <w:r w:rsidR="00D65BC2" w:rsidRPr="00F02FF3">
        <w:rPr>
          <w:rFonts w:ascii="宋体" w:eastAsia="宋体" w:hAnsi="宋体" w:hint="eastAsia"/>
          <w:color w:val="000000" w:themeColor="text1"/>
        </w:rPr>
        <w:t>6</w:t>
      </w:r>
      <w:r w:rsidR="003C5F92" w:rsidRPr="00F02FF3">
        <w:rPr>
          <w:rFonts w:ascii="宋体" w:eastAsia="宋体" w:hAnsi="宋体" w:hint="eastAsia"/>
          <w:color w:val="000000" w:themeColor="text1"/>
        </w:rPr>
        <w:t>局或1小时30分先到都可结束比赛</w:t>
      </w:r>
      <w:r w:rsidR="00E571F7">
        <w:rPr>
          <w:rFonts w:ascii="宋体" w:eastAsia="宋体" w:hAnsi="宋体" w:hint="eastAsia"/>
          <w:color w:val="000000" w:themeColor="text1"/>
        </w:rPr>
        <w:t>。</w:t>
      </w:r>
    </w:p>
    <w:p w14:paraId="24B02B25" w14:textId="77777777" w:rsidR="00FB5783" w:rsidRPr="00F02FF3" w:rsidRDefault="00FB5783" w:rsidP="00BC1B41">
      <w:pPr>
        <w:ind w:firstLineChars="500" w:firstLine="1050"/>
        <w:rPr>
          <w:rFonts w:ascii="宋体" w:eastAsia="宋体" w:hAnsi="宋体"/>
          <w:color w:val="000000" w:themeColor="text1"/>
        </w:rPr>
      </w:pPr>
      <w:r w:rsidRPr="00F02FF3">
        <w:rPr>
          <w:rFonts w:ascii="宋体" w:eastAsia="宋体" w:hAnsi="宋体" w:cs="宋体" w:hint="eastAsia"/>
          <w:color w:val="000000" w:themeColor="text1"/>
        </w:rPr>
        <w:t>注：比赛不足</w:t>
      </w:r>
      <w:r w:rsidRPr="00F02FF3">
        <w:rPr>
          <w:rFonts w:ascii="宋体" w:eastAsia="宋体" w:hAnsi="宋体"/>
          <w:color w:val="000000" w:themeColor="text1"/>
        </w:rPr>
        <w:t>10</w:t>
      </w:r>
      <w:r w:rsidRPr="00F02FF3">
        <w:rPr>
          <w:rFonts w:ascii="宋体" w:eastAsia="宋体" w:hAnsi="宋体" w:cs="宋体" w:hint="eastAsia"/>
          <w:color w:val="000000" w:themeColor="text1"/>
        </w:rPr>
        <w:t>分钟，不开打下一局，即可结束比赛。</w:t>
      </w:r>
    </w:p>
    <w:p w14:paraId="1573E005" w14:textId="74C1B4F8" w:rsidR="00FB5783" w:rsidRPr="00F63B87" w:rsidRDefault="00FB5783" w:rsidP="00600B50">
      <w:pPr>
        <w:rPr>
          <w:rFonts w:ascii="宋体" w:eastAsia="宋体" w:hAnsi="宋体"/>
        </w:rPr>
      </w:pPr>
      <w:r w:rsidRPr="00F63B87">
        <w:rPr>
          <w:rFonts w:ascii="宋体" w:eastAsia="宋体" w:hAnsi="宋体" w:cs="宋体" w:hint="eastAsia"/>
        </w:rPr>
        <w:t>净胜分规则：双方比分相差</w:t>
      </w:r>
      <w:r w:rsidRPr="00F63B87">
        <w:rPr>
          <w:rFonts w:ascii="宋体" w:eastAsia="宋体" w:hAnsi="宋体"/>
        </w:rPr>
        <w:t>15</w:t>
      </w:r>
      <w:r w:rsidRPr="00F63B87">
        <w:rPr>
          <w:rFonts w:ascii="宋体" w:eastAsia="宋体" w:hAnsi="宋体" w:cs="宋体" w:hint="eastAsia"/>
        </w:rPr>
        <w:t>分以上（含</w:t>
      </w:r>
      <w:r w:rsidRPr="00F63B87">
        <w:rPr>
          <w:rFonts w:ascii="宋体" w:eastAsia="宋体" w:hAnsi="宋体"/>
        </w:rPr>
        <w:t>15</w:t>
      </w:r>
      <w:r w:rsidRPr="00F63B87">
        <w:rPr>
          <w:rFonts w:ascii="宋体" w:eastAsia="宋体" w:hAnsi="宋体" w:cs="宋体" w:hint="eastAsia"/>
        </w:rPr>
        <w:t>分）时，四局结束比赛</w:t>
      </w:r>
      <w:r w:rsidRPr="00F63B87">
        <w:rPr>
          <w:rFonts w:ascii="宋体" w:eastAsia="宋体" w:hAnsi="宋体"/>
        </w:rPr>
        <w:t>.</w:t>
      </w:r>
    </w:p>
    <w:p w14:paraId="1965CE6D" w14:textId="4E99C54C" w:rsidR="00FB5783" w:rsidRPr="00F63B87" w:rsidRDefault="00600B50" w:rsidP="00FD64A7">
      <w:pPr>
        <w:ind w:left="1050" w:hangingChars="500" w:hanging="1050"/>
        <w:rPr>
          <w:rFonts w:ascii="宋体" w:eastAsia="宋体" w:hAnsi="宋体"/>
        </w:rPr>
      </w:pPr>
      <w:r>
        <w:rPr>
          <w:rFonts w:ascii="宋体" w:eastAsia="宋体" w:hAnsi="宋体" w:cs="宋体" w:hint="eastAsia"/>
        </w:rPr>
        <w:lastRenderedPageBreak/>
        <w:t>投球局数：</w:t>
      </w:r>
      <w:r w:rsidR="00FB5783" w:rsidRPr="00F63B87">
        <w:rPr>
          <w:rFonts w:ascii="宋体" w:eastAsia="宋体" w:hAnsi="宋体" w:cs="宋体" w:hint="eastAsia"/>
        </w:rPr>
        <w:t>每名投手每场比赛限投</w:t>
      </w:r>
      <w:r w:rsidR="00FB5783" w:rsidRPr="00F63B87">
        <w:rPr>
          <w:rFonts w:ascii="宋体" w:eastAsia="宋体" w:hAnsi="宋体"/>
        </w:rPr>
        <w:t>3</w:t>
      </w:r>
      <w:r w:rsidR="00FB5783" w:rsidRPr="00F63B87">
        <w:rPr>
          <w:rFonts w:ascii="宋体" w:eastAsia="宋体" w:hAnsi="宋体" w:cs="宋体" w:hint="eastAsia"/>
        </w:rPr>
        <w:t>局，蹬板既为</w:t>
      </w:r>
      <w:r w:rsidR="00FB5783" w:rsidRPr="00F63B87">
        <w:rPr>
          <w:rFonts w:ascii="宋体" w:eastAsia="宋体" w:hAnsi="宋体"/>
        </w:rPr>
        <w:t>1</w:t>
      </w:r>
      <w:r w:rsidR="00FB5783" w:rsidRPr="00F63B87">
        <w:rPr>
          <w:rFonts w:ascii="宋体" w:eastAsia="宋体" w:hAnsi="宋体" w:cs="宋体" w:hint="eastAsia"/>
        </w:rPr>
        <w:t>局。延长赛中依旧沿用此项规定</w:t>
      </w:r>
      <w:r w:rsidR="00312196" w:rsidRPr="00F63B87">
        <w:rPr>
          <w:rFonts w:ascii="宋体" w:eastAsia="宋体" w:hAnsi="宋体" w:hint="eastAsia"/>
          <w:lang w:bidi="en-US"/>
        </w:rPr>
        <w:t>，</w:t>
      </w:r>
      <w:r w:rsidR="00FB5783" w:rsidRPr="00F63B87">
        <w:rPr>
          <w:rFonts w:ascii="宋体" w:eastAsia="宋体" w:hAnsi="宋体" w:cs="宋体" w:hint="eastAsia"/>
        </w:rPr>
        <w:t>如遇同一局中更换投手，每名投手各记一局。该场执法裁判员及记录员，有义务提醒教练员按规定更换投手。如因教练员疏忽投手超局投球，一经发现，必须更换投手，场上局面有效如教练员执意不更换投手时，裁判员判罚该场比赛</w:t>
      </w:r>
      <w:r w:rsidR="00FB5783" w:rsidRPr="00F63B87">
        <w:rPr>
          <w:rFonts w:ascii="宋体" w:eastAsia="宋体" w:hAnsi="宋体"/>
        </w:rPr>
        <w:t>0</w:t>
      </w:r>
      <w:r w:rsidR="00FB5783" w:rsidRPr="00F63B87">
        <w:rPr>
          <w:rFonts w:ascii="宋体" w:eastAsia="宋体" w:hAnsi="宋体" w:cs="宋体" w:hint="eastAsia"/>
        </w:rPr>
        <w:t>：</w:t>
      </w:r>
      <w:r w:rsidR="00FB5783" w:rsidRPr="00F63B87">
        <w:rPr>
          <w:rFonts w:ascii="宋体" w:eastAsia="宋体" w:hAnsi="宋体"/>
        </w:rPr>
        <w:t>20</w:t>
      </w:r>
      <w:r w:rsidR="00FB5783" w:rsidRPr="00F63B87">
        <w:rPr>
          <w:rFonts w:ascii="宋体" w:eastAsia="宋体" w:hAnsi="宋体" w:cs="宋体" w:hint="eastAsia"/>
        </w:rPr>
        <w:t>告负。</w:t>
      </w:r>
    </w:p>
    <w:p w14:paraId="0FD9EEDF" w14:textId="4CF4C74C" w:rsidR="00FB5783" w:rsidRPr="00F63B87" w:rsidRDefault="00600B50" w:rsidP="00FD64A7">
      <w:pPr>
        <w:ind w:left="1050" w:hangingChars="500" w:hanging="1050"/>
        <w:rPr>
          <w:rFonts w:ascii="宋体" w:eastAsia="宋体" w:hAnsi="宋体"/>
        </w:rPr>
      </w:pPr>
      <w:r>
        <w:rPr>
          <w:rFonts w:ascii="宋体" w:eastAsia="宋体" w:hAnsi="宋体" w:cs="宋体" w:hint="eastAsia"/>
        </w:rPr>
        <w:t>投手指导：</w:t>
      </w:r>
      <w:r w:rsidR="00FB5783" w:rsidRPr="00F63B87">
        <w:rPr>
          <w:rFonts w:ascii="宋体" w:eastAsia="宋体" w:hAnsi="宋体" w:cs="宋体" w:hint="eastAsia"/>
        </w:rPr>
        <w:t>教练员要求指导投手时，必须向司球裁判示意，经允许后方可入场。教练员应快速入场，并只能对投手和一名防守队员进行指导，其他防守队员不得参与</w:t>
      </w:r>
      <w:r>
        <w:rPr>
          <w:rFonts w:ascii="宋体" w:eastAsia="宋体" w:hAnsi="宋体" w:hint="eastAsia"/>
        </w:rPr>
        <w:t>。</w:t>
      </w:r>
      <w:r w:rsidR="00FB5783" w:rsidRPr="00F63B87">
        <w:rPr>
          <w:rFonts w:ascii="宋体" w:eastAsia="宋体" w:hAnsi="宋体" w:cs="宋体" w:hint="eastAsia"/>
        </w:rPr>
        <w:t>根据《规则》，防守队教练员在一局比赛中对同一投手限进场指导</w:t>
      </w:r>
      <w:r w:rsidR="00FB5783" w:rsidRPr="00F63B87">
        <w:rPr>
          <w:rFonts w:ascii="宋体" w:eastAsia="宋体" w:hAnsi="宋体"/>
        </w:rPr>
        <w:t>1</w:t>
      </w:r>
      <w:r w:rsidR="00FB5783" w:rsidRPr="00F63B87">
        <w:rPr>
          <w:rFonts w:ascii="宋体" w:eastAsia="宋体" w:hAnsi="宋体" w:cs="宋体" w:hint="eastAsia"/>
        </w:rPr>
        <w:t>次。该局中第二次对该投手进场指导时，必须更换投手。在同一击球员击球时，教练员不得第二次上场指导投手。</w:t>
      </w:r>
    </w:p>
    <w:p w14:paraId="3C824CF2" w14:textId="5075DE0C" w:rsidR="00FB5783" w:rsidRPr="00F63B87" w:rsidRDefault="00FD64A7" w:rsidP="00FB5783">
      <w:pPr>
        <w:rPr>
          <w:rFonts w:ascii="宋体" w:eastAsia="宋体" w:hAnsi="宋体"/>
        </w:rPr>
      </w:pPr>
      <w:r>
        <w:rPr>
          <w:rFonts w:ascii="宋体" w:eastAsia="宋体" w:hAnsi="宋体" w:cs="宋体" w:hint="eastAsia"/>
        </w:rPr>
        <w:t>比赛暂停：</w:t>
      </w:r>
      <w:r w:rsidR="00FB5783" w:rsidRPr="00F63B87">
        <w:rPr>
          <w:rFonts w:ascii="宋体" w:eastAsia="宋体" w:hAnsi="宋体" w:cs="宋体" w:hint="eastAsia"/>
        </w:rPr>
        <w:t>球队如需暂停，更换队员，须由主教练向司球裁判员示意，经允许后方可进场</w:t>
      </w:r>
      <w:r w:rsidR="00352E95">
        <w:rPr>
          <w:rFonts w:ascii="宋体" w:eastAsia="宋体" w:hAnsi="宋体" w:cs="宋体" w:hint="eastAsia"/>
        </w:rPr>
        <w:t>。</w:t>
      </w:r>
    </w:p>
    <w:p w14:paraId="6DCEA884" w14:textId="7438EDAF" w:rsidR="00FB5783" w:rsidRPr="00F63B87" w:rsidRDefault="00FD64A7" w:rsidP="00FB5783">
      <w:pPr>
        <w:rPr>
          <w:rFonts w:ascii="宋体" w:eastAsia="宋体" w:hAnsi="宋体"/>
        </w:rPr>
      </w:pPr>
      <w:r>
        <w:rPr>
          <w:rFonts w:ascii="宋体" w:eastAsia="宋体" w:hAnsi="宋体" w:cs="宋体" w:hint="eastAsia"/>
        </w:rPr>
        <w:t>代替击球：</w:t>
      </w:r>
      <w:r w:rsidR="00FB5783" w:rsidRPr="00F63B87">
        <w:rPr>
          <w:rFonts w:ascii="宋体" w:eastAsia="宋体" w:hAnsi="宋体" w:cs="宋体" w:hint="eastAsia"/>
        </w:rPr>
        <w:t>不执行</w:t>
      </w:r>
      <w:r w:rsidR="00FB5783" w:rsidRPr="00F63B87">
        <w:rPr>
          <w:rFonts w:ascii="宋体" w:eastAsia="宋体" w:hAnsi="宋体"/>
          <w:lang w:bidi="en-US"/>
        </w:rPr>
        <w:t>DH</w:t>
      </w:r>
      <w:r w:rsidR="00FB5783" w:rsidRPr="00F63B87">
        <w:rPr>
          <w:rFonts w:ascii="宋体" w:eastAsia="宋体" w:hAnsi="宋体" w:cs="宋体" w:hint="eastAsia"/>
        </w:rPr>
        <w:t>规则。（代替击球不可以）</w:t>
      </w:r>
    </w:p>
    <w:p w14:paraId="52623BBD" w14:textId="529EDBFE" w:rsidR="00E971AD" w:rsidRDefault="00E971AD" w:rsidP="00E971AD">
      <w:pPr>
        <w:rPr>
          <w:rFonts w:ascii="宋体" w:eastAsia="宋体" w:hAnsi="宋体" w:cs="宋体"/>
          <w:u w:val="single"/>
        </w:rPr>
      </w:pPr>
      <w:r w:rsidRPr="00F63B87">
        <w:rPr>
          <w:rFonts w:ascii="宋体" w:eastAsia="宋体" w:hAnsi="宋体" w:cs="宋体" w:hint="eastAsia"/>
          <w:u w:val="single"/>
        </w:rPr>
        <w:t>（</w:t>
      </w:r>
      <w:r w:rsidR="00352E95">
        <w:rPr>
          <w:rFonts w:ascii="宋体" w:eastAsia="宋体" w:hAnsi="宋体" w:cs="宋体" w:hint="eastAsia"/>
          <w:u w:val="single"/>
        </w:rPr>
        <w:t>五</w:t>
      </w:r>
      <w:r w:rsidRPr="00F63B87">
        <w:rPr>
          <w:rFonts w:ascii="宋体" w:eastAsia="宋体" w:hAnsi="宋体" w:cs="宋体" w:hint="eastAsia"/>
          <w:u w:val="single"/>
        </w:rPr>
        <w:t>）</w:t>
      </w:r>
      <w:r w:rsidRPr="00F63B87">
        <w:rPr>
          <w:rFonts w:ascii="宋体" w:eastAsia="宋体" w:hAnsi="宋体"/>
          <w:u w:val="single"/>
          <w:lang w:bidi="en-US"/>
        </w:rPr>
        <w:t>U1</w:t>
      </w:r>
      <w:r>
        <w:rPr>
          <w:rFonts w:ascii="宋体" w:eastAsia="宋体" w:hAnsi="宋体" w:hint="eastAsia"/>
          <w:u w:val="single"/>
          <w:lang w:bidi="en-US"/>
        </w:rPr>
        <w:t>5</w:t>
      </w:r>
      <w:r w:rsidRPr="00F63B87">
        <w:rPr>
          <w:rFonts w:ascii="宋体" w:eastAsia="宋体" w:hAnsi="宋体" w:cs="宋体" w:hint="eastAsia"/>
          <w:u w:val="single"/>
        </w:rPr>
        <w:t>组</w:t>
      </w:r>
    </w:p>
    <w:p w14:paraId="14619EAF" w14:textId="222B0A5E" w:rsidR="001C5B92" w:rsidRPr="00F02FF3" w:rsidRDefault="001C5B92" w:rsidP="001C5B92">
      <w:pPr>
        <w:rPr>
          <w:rFonts w:ascii="宋体" w:eastAsia="宋体" w:hAnsi="宋体"/>
          <w:color w:val="000000" w:themeColor="text1"/>
        </w:rPr>
      </w:pPr>
      <w:r w:rsidRPr="00F02FF3">
        <w:rPr>
          <w:rFonts w:ascii="宋体" w:eastAsia="宋体" w:hAnsi="宋体" w:cs="宋体" w:hint="eastAsia"/>
          <w:color w:val="000000" w:themeColor="text1"/>
        </w:rPr>
        <w:t>比赛时间：每场比赛为</w:t>
      </w:r>
      <w:r>
        <w:rPr>
          <w:rFonts w:ascii="宋体" w:eastAsia="宋体" w:hAnsi="宋体" w:hint="eastAsia"/>
          <w:color w:val="000000" w:themeColor="text1"/>
        </w:rPr>
        <w:t>6</w:t>
      </w:r>
      <w:r w:rsidRPr="00F02FF3">
        <w:rPr>
          <w:rFonts w:ascii="宋体" w:eastAsia="宋体" w:hAnsi="宋体" w:cs="宋体" w:hint="eastAsia"/>
          <w:color w:val="000000" w:themeColor="text1"/>
        </w:rPr>
        <w:t>局或限</w:t>
      </w:r>
      <w:r w:rsidRPr="00F02FF3">
        <w:rPr>
          <w:rFonts w:ascii="宋体" w:eastAsia="宋体" w:hAnsi="宋体"/>
          <w:color w:val="000000" w:themeColor="text1"/>
        </w:rPr>
        <w:t>1</w:t>
      </w:r>
      <w:r w:rsidRPr="00F02FF3">
        <w:rPr>
          <w:rFonts w:ascii="宋体" w:eastAsia="宋体" w:hAnsi="宋体" w:cs="宋体" w:hint="eastAsia"/>
          <w:color w:val="000000" w:themeColor="text1"/>
        </w:rPr>
        <w:t>小时</w:t>
      </w:r>
      <w:r w:rsidRPr="00F02FF3">
        <w:rPr>
          <w:rFonts w:ascii="宋体" w:eastAsia="宋体" w:hAnsi="宋体"/>
          <w:color w:val="000000" w:themeColor="text1"/>
        </w:rPr>
        <w:t>30</w:t>
      </w:r>
      <w:r w:rsidRPr="00F02FF3">
        <w:rPr>
          <w:rFonts w:ascii="宋体" w:eastAsia="宋体" w:hAnsi="宋体" w:cs="宋体" w:hint="eastAsia"/>
          <w:color w:val="000000" w:themeColor="text1"/>
        </w:rPr>
        <w:t>分</w:t>
      </w:r>
      <w:r w:rsidRPr="00F02FF3">
        <w:rPr>
          <w:rFonts w:ascii="宋体" w:eastAsia="宋体" w:hAnsi="宋体"/>
          <w:color w:val="000000" w:themeColor="text1"/>
        </w:rPr>
        <w:t>.</w:t>
      </w:r>
      <w:r w:rsidRPr="00F02FF3">
        <w:rPr>
          <w:rFonts w:ascii="宋体" w:eastAsia="宋体" w:hAnsi="宋体" w:hint="eastAsia"/>
          <w:color w:val="000000" w:themeColor="text1"/>
        </w:rPr>
        <w:t>（3局有效）6局或1小时30分先到都可结束比赛</w:t>
      </w:r>
    </w:p>
    <w:p w14:paraId="00115B4C" w14:textId="77777777" w:rsidR="001C5B92" w:rsidRPr="00F02FF3" w:rsidRDefault="001C5B92" w:rsidP="001C5B92">
      <w:pPr>
        <w:ind w:firstLineChars="500" w:firstLine="1050"/>
        <w:rPr>
          <w:rFonts w:ascii="宋体" w:eastAsia="宋体" w:hAnsi="宋体"/>
          <w:color w:val="000000" w:themeColor="text1"/>
        </w:rPr>
      </w:pPr>
      <w:r w:rsidRPr="00F02FF3">
        <w:rPr>
          <w:rFonts w:ascii="宋体" w:eastAsia="宋体" w:hAnsi="宋体" w:cs="宋体" w:hint="eastAsia"/>
          <w:color w:val="000000" w:themeColor="text1"/>
        </w:rPr>
        <w:t>注：比赛不足</w:t>
      </w:r>
      <w:r w:rsidRPr="00F02FF3">
        <w:rPr>
          <w:rFonts w:ascii="宋体" w:eastAsia="宋体" w:hAnsi="宋体"/>
          <w:color w:val="000000" w:themeColor="text1"/>
        </w:rPr>
        <w:t>10</w:t>
      </w:r>
      <w:r w:rsidRPr="00F02FF3">
        <w:rPr>
          <w:rFonts w:ascii="宋体" w:eastAsia="宋体" w:hAnsi="宋体" w:cs="宋体" w:hint="eastAsia"/>
          <w:color w:val="000000" w:themeColor="text1"/>
        </w:rPr>
        <w:t>分钟，不开打下一局，即可结束比赛。</w:t>
      </w:r>
    </w:p>
    <w:p w14:paraId="08CB56B8" w14:textId="68396BD9" w:rsidR="000C0B82" w:rsidRPr="001C5B92" w:rsidRDefault="00195D87" w:rsidP="00FB5783">
      <w:pPr>
        <w:rPr>
          <w:rFonts w:ascii="宋体" w:eastAsia="宋体" w:hAnsi="宋体" w:cs="宋体"/>
          <w:lang w:bidi="zh-CN"/>
        </w:rPr>
      </w:pPr>
      <w:r>
        <w:rPr>
          <w:rFonts w:ascii="宋体" w:eastAsia="宋体" w:hAnsi="宋体" w:cs="宋体" w:hint="eastAsia"/>
        </w:rPr>
        <w:t>采用</w:t>
      </w:r>
      <w:r w:rsidRPr="00F63B87">
        <w:rPr>
          <w:rFonts w:ascii="宋体" w:eastAsia="宋体" w:hAnsi="宋体" w:cs="宋体" w:hint="eastAsia"/>
        </w:rPr>
        <w:t>中国棒球协会审定的</w:t>
      </w:r>
      <w:r w:rsidRPr="00F63B87">
        <w:rPr>
          <w:rFonts w:ascii="宋体" w:eastAsia="宋体" w:hAnsi="宋体"/>
        </w:rPr>
        <w:t>201</w:t>
      </w:r>
      <w:r>
        <w:rPr>
          <w:rFonts w:ascii="宋体" w:eastAsia="宋体" w:hAnsi="宋体" w:hint="eastAsia"/>
        </w:rPr>
        <w:t>8</w:t>
      </w:r>
      <w:r w:rsidRPr="00F63B87">
        <w:rPr>
          <w:rFonts w:ascii="宋体" w:eastAsia="宋体" w:hAnsi="宋体" w:cs="宋体" w:hint="eastAsia"/>
        </w:rPr>
        <w:t>年版《棒球竞赛规则》。</w:t>
      </w:r>
    </w:p>
    <w:p w14:paraId="2C23D088" w14:textId="7B6C677E" w:rsidR="00FB5783" w:rsidRPr="00F63B87" w:rsidRDefault="00FB5783" w:rsidP="00FB5783">
      <w:pPr>
        <w:rPr>
          <w:rFonts w:ascii="宋体" w:eastAsia="宋体" w:hAnsi="宋体"/>
        </w:rPr>
      </w:pPr>
      <w:r w:rsidRPr="00F63B87">
        <w:rPr>
          <w:rFonts w:ascii="宋体" w:eastAsia="宋体" w:hAnsi="宋体" w:cs="宋体" w:hint="eastAsia"/>
          <w:lang w:val="zh-CN" w:bidi="zh-CN"/>
        </w:rPr>
        <w:t>十</w:t>
      </w:r>
      <w:r w:rsidRPr="00F63B87">
        <w:rPr>
          <w:rFonts w:ascii="宋体" w:eastAsia="宋体" w:hAnsi="宋体"/>
          <w:lang w:val="zh-CN" w:bidi="zh-CN"/>
        </w:rPr>
        <w:t>.</w:t>
      </w:r>
      <w:r w:rsidRPr="00F63B87">
        <w:rPr>
          <w:rFonts w:ascii="宋体" w:eastAsia="宋体" w:hAnsi="宋体" w:cs="宋体" w:hint="eastAsia"/>
        </w:rPr>
        <w:t>录取名次奖励办法</w:t>
      </w:r>
    </w:p>
    <w:p w14:paraId="7503BF8E" w14:textId="541CC5D9" w:rsidR="00FB5783" w:rsidRPr="00F63B87" w:rsidRDefault="00FB5783" w:rsidP="00FB5783">
      <w:pPr>
        <w:rPr>
          <w:rFonts w:ascii="宋体" w:eastAsia="宋体" w:hAnsi="宋体" w:cs="宋体"/>
        </w:rPr>
      </w:pPr>
      <w:bookmarkStart w:id="41" w:name="bookmark65"/>
      <w:r w:rsidRPr="00F63B87">
        <w:rPr>
          <w:rFonts w:ascii="宋体" w:eastAsia="宋体" w:hAnsi="宋体" w:cs="宋体" w:hint="eastAsia"/>
        </w:rPr>
        <w:t>（</w:t>
      </w:r>
      <w:bookmarkEnd w:id="41"/>
      <w:r w:rsidRPr="00F63B87">
        <w:rPr>
          <w:rFonts w:ascii="宋体" w:eastAsia="宋体" w:hAnsi="宋体" w:cs="宋体" w:hint="eastAsia"/>
        </w:rPr>
        <w:t>一）团体奖</w:t>
      </w:r>
    </w:p>
    <w:p w14:paraId="2BD895BC" w14:textId="764D0386" w:rsidR="00FB5783" w:rsidRDefault="004911D8" w:rsidP="00FB5783">
      <w:pPr>
        <w:rPr>
          <w:rFonts w:ascii="宋体" w:eastAsia="宋体" w:hAnsi="宋体" w:cs="宋体"/>
        </w:rPr>
      </w:pPr>
      <w:bookmarkStart w:id="42" w:name="bookmark66"/>
      <w:bookmarkEnd w:id="42"/>
      <w:r>
        <w:rPr>
          <w:rFonts w:ascii="宋体" w:eastAsia="宋体" w:hAnsi="宋体" w:cs="宋体" w:hint="eastAsia"/>
        </w:rPr>
        <w:t>冠军组：获得各组前四名球队，</w:t>
      </w:r>
      <w:r w:rsidR="00FB5783" w:rsidRPr="00F63B87">
        <w:rPr>
          <w:rFonts w:ascii="宋体" w:eastAsia="宋体" w:hAnsi="宋体" w:cs="宋体" w:hint="eastAsia"/>
        </w:rPr>
        <w:t>颁发</w:t>
      </w:r>
      <w:r w:rsidR="00BA11E6">
        <w:rPr>
          <w:rFonts w:ascii="宋体" w:eastAsia="宋体" w:hAnsi="宋体" w:cs="宋体" w:hint="eastAsia"/>
        </w:rPr>
        <w:t>奖杯</w:t>
      </w:r>
      <w:r w:rsidR="00FB5783" w:rsidRPr="00F63B87">
        <w:rPr>
          <w:rFonts w:ascii="宋体" w:eastAsia="宋体" w:hAnsi="宋体" w:cs="宋体" w:hint="eastAsia"/>
        </w:rPr>
        <w:t>奖牌</w:t>
      </w:r>
      <w:r>
        <w:rPr>
          <w:rFonts w:ascii="宋体" w:eastAsia="宋体" w:hAnsi="宋体" w:cs="宋体" w:hint="eastAsia"/>
        </w:rPr>
        <w:t>及</w:t>
      </w:r>
      <w:r w:rsidR="00FB5783" w:rsidRPr="00F63B87">
        <w:rPr>
          <w:rFonts w:ascii="宋体" w:eastAsia="宋体" w:hAnsi="宋体" w:cs="宋体" w:hint="eastAsia"/>
        </w:rPr>
        <w:t>证书。</w:t>
      </w:r>
    </w:p>
    <w:p w14:paraId="76C8E006" w14:textId="6B839CD3" w:rsidR="004911D8" w:rsidRPr="004911D8" w:rsidRDefault="004911D8" w:rsidP="00FB5783">
      <w:pPr>
        <w:rPr>
          <w:rFonts w:ascii="宋体" w:eastAsia="宋体" w:hAnsi="宋体"/>
        </w:rPr>
      </w:pPr>
      <w:r>
        <w:rPr>
          <w:rFonts w:ascii="宋体" w:eastAsia="宋体" w:hAnsi="宋体" w:hint="eastAsia"/>
        </w:rPr>
        <w:t>优胜组：获得各组第五名至第十名球队，颁发牌匾及证书。</w:t>
      </w:r>
    </w:p>
    <w:p w14:paraId="4688981C" w14:textId="79C2E288" w:rsidR="00C63613" w:rsidRPr="00F63B87" w:rsidRDefault="00FB5783" w:rsidP="00FB5783">
      <w:pPr>
        <w:rPr>
          <w:rFonts w:ascii="宋体" w:eastAsia="宋体" w:hAnsi="宋体" w:cs="宋体"/>
        </w:rPr>
      </w:pPr>
      <w:bookmarkStart w:id="43" w:name="bookmark67"/>
      <w:r w:rsidRPr="00F63B87">
        <w:rPr>
          <w:rFonts w:ascii="宋体" w:eastAsia="宋体" w:hAnsi="宋体" w:cs="宋体" w:hint="eastAsia"/>
        </w:rPr>
        <w:t>（</w:t>
      </w:r>
      <w:bookmarkEnd w:id="43"/>
      <w:r w:rsidRPr="00F63B87">
        <w:rPr>
          <w:rFonts w:ascii="宋体" w:eastAsia="宋体" w:hAnsi="宋体" w:cs="宋体" w:hint="eastAsia"/>
        </w:rPr>
        <w:t>二）</w:t>
      </w:r>
      <w:r w:rsidR="006B115C" w:rsidRPr="00F63B87">
        <w:rPr>
          <w:rFonts w:ascii="宋体" w:eastAsia="宋体" w:hAnsi="宋体" w:cs="宋体" w:hint="eastAsia"/>
        </w:rPr>
        <w:t>单项</w:t>
      </w:r>
      <w:r w:rsidRPr="00F63B87">
        <w:rPr>
          <w:rFonts w:ascii="宋体" w:eastAsia="宋体" w:hAnsi="宋体" w:cs="宋体" w:hint="eastAsia"/>
        </w:rPr>
        <w:t>奖</w:t>
      </w:r>
    </w:p>
    <w:p w14:paraId="03A6367C" w14:textId="38761642" w:rsidR="00961F9C" w:rsidRDefault="004604C4" w:rsidP="004604C4">
      <w:pPr>
        <w:rPr>
          <w:rFonts w:ascii="宋体" w:eastAsia="宋体" w:hAnsi="宋体" w:cs="宋体"/>
        </w:rPr>
      </w:pPr>
      <w:r w:rsidRPr="00F63B87">
        <w:rPr>
          <w:rFonts w:ascii="宋体" w:eastAsia="宋体" w:hAnsi="宋体" w:cs="宋体" w:hint="eastAsia"/>
          <w:lang w:val="zh-CN" w:bidi="zh-CN"/>
        </w:rPr>
        <w:t>最佳</w:t>
      </w:r>
      <w:r w:rsidRPr="00F63B87">
        <w:rPr>
          <w:rFonts w:ascii="宋体" w:eastAsia="宋体" w:hAnsi="宋体" w:cs="宋体" w:hint="eastAsia"/>
        </w:rPr>
        <w:t>教练员奖（冠军队教练</w:t>
      </w:r>
      <w:r w:rsidR="00204958">
        <w:rPr>
          <w:rFonts w:ascii="宋体" w:eastAsia="宋体" w:hAnsi="宋体" w:cs="宋体" w:hint="eastAsia"/>
        </w:rPr>
        <w:t>）</w:t>
      </w:r>
      <w:r w:rsidR="00961F9C">
        <w:rPr>
          <w:rFonts w:ascii="宋体" w:eastAsia="宋体" w:hAnsi="宋体" w:cs="宋体" w:hint="eastAsia"/>
        </w:rPr>
        <w:t>优秀投手2名（U10-投手投打 U12组冠军球队）</w:t>
      </w:r>
    </w:p>
    <w:p w14:paraId="1FAC5991" w14:textId="616DE89B" w:rsidR="004604C4" w:rsidRPr="00F63B87" w:rsidRDefault="00961F9C" w:rsidP="004604C4">
      <w:pPr>
        <w:rPr>
          <w:rFonts w:ascii="宋体" w:eastAsia="宋体" w:hAnsi="宋体"/>
        </w:rPr>
      </w:pPr>
      <w:r>
        <w:rPr>
          <w:rFonts w:ascii="宋体" w:eastAsia="宋体" w:hAnsi="宋体" w:cs="宋体" w:hint="eastAsia"/>
        </w:rPr>
        <w:t>优秀击球员2名（U10-投手投打 U12组）得分最多奖2名（U8</w:t>
      </w:r>
      <w:r w:rsidR="00E66AC3">
        <w:rPr>
          <w:rFonts w:ascii="宋体" w:eastAsia="宋体" w:hAnsi="宋体" w:cs="宋体" w:hint="eastAsia"/>
        </w:rPr>
        <w:t xml:space="preserve">组 </w:t>
      </w:r>
      <w:r>
        <w:rPr>
          <w:rFonts w:ascii="宋体" w:eastAsia="宋体" w:hAnsi="宋体" w:cs="宋体" w:hint="eastAsia"/>
        </w:rPr>
        <w:t>U10-教练投打）</w:t>
      </w:r>
    </w:p>
    <w:p w14:paraId="1D1A315B" w14:textId="22DD10D5" w:rsidR="004B03BA" w:rsidRDefault="00C63613" w:rsidP="00286254">
      <w:pPr>
        <w:ind w:left="420" w:hangingChars="200" w:hanging="420"/>
        <w:rPr>
          <w:rFonts w:ascii="宋体" w:eastAsia="宋体" w:hAnsi="宋体" w:cs="宋体"/>
        </w:rPr>
      </w:pPr>
      <w:r>
        <w:rPr>
          <w:rFonts w:ascii="宋体" w:eastAsia="宋体" w:hAnsi="宋体" w:cs="宋体" w:hint="eastAsia"/>
        </w:rPr>
        <w:t>优秀运动员奖 （每队</w:t>
      </w:r>
      <w:r w:rsidR="004911D8">
        <w:rPr>
          <w:rFonts w:ascii="宋体" w:eastAsia="宋体" w:hAnsi="宋体" w:cs="宋体" w:hint="eastAsia"/>
        </w:rPr>
        <w:t>1</w:t>
      </w:r>
      <w:r>
        <w:rPr>
          <w:rFonts w:ascii="宋体" w:eastAsia="宋体" w:hAnsi="宋体" w:cs="宋体" w:hint="eastAsia"/>
        </w:rPr>
        <w:t>名）</w:t>
      </w:r>
    </w:p>
    <w:p w14:paraId="20D2E1D1" w14:textId="05BEBCF8" w:rsidR="00216AF8" w:rsidRPr="00F63B87" w:rsidRDefault="00216AF8" w:rsidP="00286254">
      <w:pPr>
        <w:ind w:left="420" w:hangingChars="200" w:hanging="420"/>
        <w:rPr>
          <w:rFonts w:ascii="宋体" w:eastAsia="宋体" w:hAnsi="宋体" w:cs="宋体"/>
        </w:rPr>
      </w:pPr>
      <w:r w:rsidRPr="00F63B87">
        <w:rPr>
          <w:rFonts w:ascii="宋体" w:eastAsia="宋体" w:hAnsi="宋体" w:cs="宋体" w:hint="eastAsia"/>
          <w:lang w:val="zh-CN" w:bidi="zh-CN"/>
        </w:rPr>
        <w:t>十一</w:t>
      </w:r>
      <w:r w:rsidRPr="00F63B87">
        <w:rPr>
          <w:rFonts w:ascii="宋体" w:eastAsia="宋体" w:hAnsi="宋体"/>
          <w:lang w:bidi="zh-CN"/>
        </w:rPr>
        <w:t>.</w:t>
      </w:r>
      <w:r>
        <w:rPr>
          <w:rFonts w:ascii="宋体" w:eastAsia="宋体" w:hAnsi="宋体" w:hint="eastAsia"/>
          <w:lang w:bidi="zh-CN"/>
        </w:rPr>
        <w:t>违规处罚与权益</w:t>
      </w:r>
    </w:p>
    <w:p w14:paraId="073B3D55" w14:textId="1DC272EA" w:rsidR="00FB5783" w:rsidRDefault="00216AF8" w:rsidP="00647C5F">
      <w:pPr>
        <w:ind w:left="1155" w:hangingChars="550" w:hanging="1155"/>
        <w:rPr>
          <w:rFonts w:ascii="宋体" w:eastAsia="宋体" w:hAnsi="宋体" w:cs="宋体"/>
        </w:rPr>
      </w:pPr>
      <w:bookmarkStart w:id="44" w:name="bookmark68"/>
      <w:bookmarkEnd w:id="44"/>
      <w:r w:rsidRPr="00216AF8">
        <w:rPr>
          <w:rFonts w:ascii="宋体" w:eastAsia="宋体" w:hAnsi="宋体" w:hint="eastAsia"/>
          <w:lang w:bidi="en-US"/>
        </w:rPr>
        <w:t>赛风赛纪</w:t>
      </w:r>
      <w:r w:rsidR="00FB5783" w:rsidRPr="00216AF8">
        <w:rPr>
          <w:rFonts w:ascii="宋体" w:eastAsia="宋体" w:hAnsi="宋体" w:cs="宋体" w:hint="eastAsia"/>
        </w:rPr>
        <w:t>：</w:t>
      </w:r>
      <w:r w:rsidR="00EC29E0" w:rsidRPr="00F63B87">
        <w:rPr>
          <w:rFonts w:ascii="宋体" w:eastAsia="宋体" w:hAnsi="宋体" w:cs="宋体" w:hint="eastAsia"/>
        </w:rPr>
        <w:t>如</w:t>
      </w:r>
      <w:r w:rsidR="00FB5783" w:rsidRPr="00F63B87">
        <w:rPr>
          <w:rFonts w:ascii="宋体" w:eastAsia="宋体" w:hAnsi="宋体" w:cs="宋体" w:hint="eastAsia"/>
        </w:rPr>
        <w:t>参赛队中有教练员或运动员在比赛期间出现不遵守赛区规定、弄虚作假、不服从裁判员判罚、辱骂对手等赛风赛纪问题的，组委会有权决定取消该队奖项的评选资格。</w:t>
      </w:r>
    </w:p>
    <w:p w14:paraId="51F9068A" w14:textId="2AC0E65A" w:rsidR="006012F0" w:rsidRDefault="006012F0" w:rsidP="00FB5783">
      <w:pPr>
        <w:rPr>
          <w:rFonts w:ascii="宋体" w:eastAsia="宋体" w:hAnsi="宋体" w:cs="宋体"/>
        </w:rPr>
      </w:pPr>
      <w:r>
        <w:rPr>
          <w:rFonts w:ascii="宋体" w:eastAsia="宋体" w:hAnsi="宋体" w:cs="宋体" w:hint="eastAsia"/>
        </w:rPr>
        <w:t xml:space="preserve">   </w:t>
      </w:r>
      <w:r w:rsidR="00647C5F">
        <w:rPr>
          <w:rFonts w:ascii="宋体" w:eastAsia="宋体" w:hAnsi="宋体" w:cs="宋体" w:hint="eastAsia"/>
        </w:rPr>
        <w:t xml:space="preserve">       </w:t>
      </w:r>
      <w:r>
        <w:rPr>
          <w:rFonts w:ascii="宋体" w:eastAsia="宋体" w:hAnsi="宋体" w:cs="宋体" w:hint="eastAsia"/>
        </w:rPr>
        <w:t xml:space="preserve"> 注：比赛中不得中途弃权，弃权学校俱乐部取消下一年度参赛资格。</w:t>
      </w:r>
    </w:p>
    <w:p w14:paraId="15607648" w14:textId="77777777" w:rsidR="00216AF8" w:rsidRDefault="00FD125B" w:rsidP="00F03594">
      <w:pPr>
        <w:ind w:left="1050" w:hangingChars="500" w:hanging="1050"/>
        <w:rPr>
          <w:rFonts w:ascii="宋体" w:eastAsia="宋体" w:hAnsi="宋体" w:cs="宋体"/>
        </w:rPr>
      </w:pPr>
      <w:r w:rsidRPr="00216AF8">
        <w:rPr>
          <w:rFonts w:ascii="宋体" w:eastAsia="宋体" w:hAnsi="宋体" w:cs="宋体" w:hint="eastAsia"/>
        </w:rPr>
        <w:t>违规处罚：</w:t>
      </w:r>
      <w:r>
        <w:rPr>
          <w:rFonts w:ascii="宋体" w:eastAsia="宋体" w:hAnsi="宋体" w:cs="宋体" w:hint="eastAsia"/>
        </w:rPr>
        <w:t>参赛球队以及运动员在比赛中出现违反组委会规定违背体育道德行为的，将按照《中国棒球协会赛区管理规定》和《中国棒球协会赛事活动违规处罚办法》予以处罚。</w:t>
      </w:r>
    </w:p>
    <w:p w14:paraId="15DB1EE1" w14:textId="387C672A" w:rsidR="00FD125B" w:rsidRPr="00216AF8" w:rsidRDefault="00216AF8" w:rsidP="00F03594">
      <w:pPr>
        <w:ind w:left="1050" w:hangingChars="500" w:hanging="1050"/>
        <w:rPr>
          <w:rFonts w:ascii="宋体" w:eastAsia="宋体" w:hAnsi="宋体" w:cs="宋体"/>
        </w:rPr>
      </w:pPr>
      <w:r w:rsidRPr="00216AF8">
        <w:rPr>
          <w:rFonts w:ascii="宋体" w:eastAsia="宋体" w:hAnsi="宋体" w:cs="宋体" w:hint="eastAsia"/>
        </w:rPr>
        <w:t>肖像姓名权益：</w:t>
      </w:r>
      <w:r>
        <w:rPr>
          <w:rFonts w:ascii="宋体" w:eastAsia="宋体" w:hAnsi="宋体" w:cs="宋体" w:hint="eastAsia"/>
        </w:rPr>
        <w:t>所有</w:t>
      </w:r>
      <w:r>
        <w:rPr>
          <w:rFonts w:ascii="宋体" w:eastAsia="宋体" w:hAnsi="宋体" w:cs="宋体" w:hint="eastAsia"/>
          <w:kern w:val="0"/>
          <w:szCs w:val="21"/>
        </w:rPr>
        <w:t>参赛</w:t>
      </w:r>
      <w:r w:rsidRPr="00216AF8">
        <w:rPr>
          <w:rFonts w:ascii="宋体" w:eastAsia="宋体" w:hAnsi="宋体" w:cs="宋体" w:hint="eastAsia"/>
          <w:kern w:val="0"/>
          <w:szCs w:val="21"/>
        </w:rPr>
        <w:t xml:space="preserve">人员一经报名即视为同意组委会有权为宣传推广本次赛事及棒球运动需要，自行或授权他人(包括但不限于主办方、运营方、承办方、支持方和赞助商)无偿使用运动员和其他参赛人员姓名以及体现上述主体集体或个人肖像、在本次赛事过程中形成的或与本次赛事、棒球运动相关的图片、照片、影像等，而无需再次向运动员或其他参赛人员征得同意。 </w:t>
      </w:r>
    </w:p>
    <w:p w14:paraId="06ACA80B" w14:textId="534C139E" w:rsidR="00FB5783" w:rsidRPr="00F63B87" w:rsidRDefault="00FB5783" w:rsidP="00FB5783">
      <w:pPr>
        <w:rPr>
          <w:rFonts w:ascii="宋体" w:eastAsia="宋体" w:hAnsi="宋体"/>
        </w:rPr>
      </w:pPr>
      <w:r w:rsidRPr="00F63B87">
        <w:rPr>
          <w:rFonts w:ascii="宋体" w:eastAsia="宋体" w:hAnsi="宋体" w:cs="宋体" w:hint="eastAsia"/>
          <w:lang w:val="zh-CN" w:bidi="zh-CN"/>
        </w:rPr>
        <w:t>十</w:t>
      </w:r>
      <w:r w:rsidR="00216AF8">
        <w:rPr>
          <w:rFonts w:ascii="宋体" w:eastAsia="宋体" w:hAnsi="宋体" w:cs="宋体" w:hint="eastAsia"/>
          <w:lang w:val="zh-CN" w:bidi="zh-CN"/>
        </w:rPr>
        <w:t>二</w:t>
      </w:r>
      <w:r w:rsidRPr="00F63B87">
        <w:rPr>
          <w:rFonts w:ascii="宋体" w:eastAsia="宋体" w:hAnsi="宋体"/>
          <w:lang w:bidi="zh-CN"/>
        </w:rPr>
        <w:t>.</w:t>
      </w:r>
      <w:r w:rsidRPr="00F63B87">
        <w:rPr>
          <w:rFonts w:ascii="宋体" w:eastAsia="宋体" w:hAnsi="宋体" w:cs="宋体" w:hint="eastAsia"/>
        </w:rPr>
        <w:t>报名</w:t>
      </w:r>
      <w:r w:rsidR="000D7B8E">
        <w:rPr>
          <w:rFonts w:ascii="宋体" w:eastAsia="宋体" w:hAnsi="宋体" w:cs="宋体" w:hint="eastAsia"/>
        </w:rPr>
        <w:t>及参赛</w:t>
      </w:r>
      <w:r w:rsidR="007A1D60">
        <w:rPr>
          <w:rFonts w:ascii="宋体" w:eastAsia="宋体" w:hAnsi="宋体" w:cs="宋体" w:hint="eastAsia"/>
        </w:rPr>
        <w:t>信息</w:t>
      </w:r>
    </w:p>
    <w:p w14:paraId="50178B98" w14:textId="1B55E2E6" w:rsidR="000D7B8E" w:rsidRDefault="00FB5783" w:rsidP="007A1D60">
      <w:pPr>
        <w:ind w:firstLineChars="200" w:firstLine="420"/>
        <w:rPr>
          <w:rFonts w:ascii="宋体" w:eastAsia="宋体" w:hAnsi="宋体" w:cs="宋体"/>
          <w:lang w:bidi="en-US"/>
        </w:rPr>
      </w:pPr>
      <w:r w:rsidRPr="00F63B87">
        <w:rPr>
          <w:rFonts w:ascii="宋体" w:eastAsia="宋体" w:hAnsi="宋体" w:cs="宋体" w:hint="eastAsia"/>
        </w:rPr>
        <w:t>请到大连市棒球协会官网</w:t>
      </w:r>
      <w:r w:rsidRPr="00F63B87">
        <w:rPr>
          <w:rFonts w:ascii="宋体" w:eastAsia="宋体" w:hAnsi="宋体" w:cs="宋体" w:hint="eastAsia"/>
          <w:lang w:bidi="en-US"/>
        </w:rPr>
        <w:t>（</w:t>
      </w:r>
      <w:r w:rsidRPr="00F63B87">
        <w:rPr>
          <w:rFonts w:ascii="宋体" w:eastAsia="宋体" w:hAnsi="宋体"/>
          <w:lang w:bidi="en-US"/>
        </w:rPr>
        <w:t>www.dlbaseball.org.cn</w:t>
      </w:r>
      <w:r w:rsidRPr="00F63B87">
        <w:rPr>
          <w:rFonts w:ascii="宋体" w:eastAsia="宋体" w:hAnsi="宋体" w:cs="宋体" w:hint="eastAsia"/>
          <w:lang w:bidi="en-US"/>
        </w:rPr>
        <w:t>）</w:t>
      </w:r>
      <w:r w:rsidRPr="00F63B87">
        <w:rPr>
          <w:rFonts w:ascii="宋体" w:eastAsia="宋体" w:hAnsi="宋体" w:cs="宋体" w:hint="eastAsia"/>
        </w:rPr>
        <w:t>下载报名</w:t>
      </w:r>
      <w:r w:rsidR="00201C4F">
        <w:rPr>
          <w:rFonts w:ascii="宋体" w:eastAsia="宋体" w:hAnsi="宋体" w:cs="宋体" w:hint="eastAsia"/>
        </w:rPr>
        <w:t>表格</w:t>
      </w:r>
      <w:r w:rsidRPr="00F63B87">
        <w:rPr>
          <w:rFonts w:ascii="宋体" w:eastAsia="宋体" w:hAnsi="宋体" w:cs="宋体" w:hint="eastAsia"/>
        </w:rPr>
        <w:t>，</w:t>
      </w:r>
      <w:r w:rsidR="008B370B">
        <w:rPr>
          <w:rFonts w:ascii="宋体" w:eastAsia="宋体" w:hAnsi="宋体" w:cs="宋体" w:hint="eastAsia"/>
        </w:rPr>
        <w:t>（</w:t>
      </w:r>
      <w:r w:rsidRPr="00F63B87">
        <w:rPr>
          <w:rFonts w:ascii="宋体" w:eastAsia="宋体" w:hAnsi="宋体" w:cs="宋体" w:hint="eastAsia"/>
        </w:rPr>
        <w:t>报名</w:t>
      </w:r>
      <w:r w:rsidR="00647C5F">
        <w:rPr>
          <w:rFonts w:ascii="宋体" w:eastAsia="宋体" w:hAnsi="宋体" w:cs="宋体" w:hint="eastAsia"/>
        </w:rPr>
        <w:t>表</w:t>
      </w:r>
      <w:r w:rsidRPr="00F63B87">
        <w:rPr>
          <w:rFonts w:ascii="宋体" w:eastAsia="宋体" w:hAnsi="宋体" w:cs="宋体" w:hint="eastAsia"/>
        </w:rPr>
        <w:t>、</w:t>
      </w:r>
      <w:r w:rsidRPr="00F63B87">
        <w:rPr>
          <w:rFonts w:ascii="宋体" w:eastAsia="宋体" w:hAnsi="宋体"/>
        </w:rPr>
        <w:t xml:space="preserve"> </w:t>
      </w:r>
      <w:r w:rsidRPr="00F63B87">
        <w:rPr>
          <w:rFonts w:ascii="宋体" w:eastAsia="宋体" w:hAnsi="宋体" w:cs="宋体" w:hint="eastAsia"/>
        </w:rPr>
        <w:t>运动员资格审查表</w:t>
      </w:r>
      <w:r w:rsidR="008B370B">
        <w:rPr>
          <w:rFonts w:ascii="宋体" w:eastAsia="宋体" w:hAnsi="宋体" w:cs="宋体" w:hint="eastAsia"/>
        </w:rPr>
        <w:t>，自愿参赛责任告知书）</w:t>
      </w:r>
      <w:r w:rsidR="005D3918">
        <w:rPr>
          <w:rFonts w:ascii="宋体" w:eastAsia="宋体" w:hAnsi="宋体" w:cs="宋体" w:hint="eastAsia"/>
        </w:rPr>
        <w:t>电子版发送微信或邮箱：</w:t>
      </w:r>
      <w:r w:rsidR="008B370B">
        <w:rPr>
          <w:rFonts w:ascii="宋体" w:eastAsia="宋体" w:hAnsi="宋体" w:cs="宋体" w:hint="eastAsia"/>
        </w:rPr>
        <w:t>（</w:t>
      </w:r>
      <w:hyperlink r:id="rId8" w:history="1">
        <w:r w:rsidR="008B370B" w:rsidRPr="003D7339">
          <w:rPr>
            <w:rStyle w:val="a4"/>
            <w:rFonts w:ascii="宋体" w:eastAsia="宋体" w:hAnsi="宋体" w:cs="宋体"/>
          </w:rPr>
          <w:t>dlbaseball@163.com</w:t>
        </w:r>
      </w:hyperlink>
      <w:r w:rsidR="008B370B">
        <w:rPr>
          <w:rFonts w:ascii="宋体" w:eastAsia="宋体" w:hAnsi="宋体" w:cs="宋体"/>
          <w:lang w:bidi="en-US"/>
        </w:rPr>
        <w:t>）</w:t>
      </w:r>
      <w:r w:rsidR="008B370B">
        <w:rPr>
          <w:rFonts w:ascii="宋体" w:eastAsia="宋体" w:hAnsi="宋体" w:cs="宋体" w:hint="eastAsia"/>
          <w:lang w:bidi="en-US"/>
        </w:rPr>
        <w:t>。</w:t>
      </w:r>
      <w:r w:rsidR="005D3918">
        <w:rPr>
          <w:rFonts w:ascii="宋体" w:eastAsia="宋体" w:hAnsi="宋体" w:cs="宋体" w:hint="eastAsia"/>
          <w:lang w:bidi="en-US"/>
        </w:rPr>
        <w:t>纸质版加盖公章赛前交组委会。</w:t>
      </w:r>
    </w:p>
    <w:p w14:paraId="68C4CD7A" w14:textId="66B98D62" w:rsidR="00B3255D" w:rsidRDefault="007D779F" w:rsidP="007D6675">
      <w:pPr>
        <w:ind w:firstLineChars="200" w:firstLine="420"/>
        <w:rPr>
          <w:rFonts w:ascii="宋体" w:eastAsia="宋体" w:hAnsi="宋体" w:cs="宋体"/>
          <w:lang w:bidi="en-US"/>
        </w:rPr>
      </w:pPr>
      <w:r>
        <w:rPr>
          <w:rFonts w:ascii="宋体" w:eastAsia="宋体" w:hAnsi="宋体" w:cs="宋体" w:hint="eastAsia"/>
          <w:lang w:bidi="en-US"/>
        </w:rPr>
        <w:t>需向赛会交3000元赛事保证金。比赛期间</w:t>
      </w:r>
      <w:r w:rsidR="00B3255D">
        <w:rPr>
          <w:rFonts w:ascii="宋体" w:eastAsia="宋体" w:hAnsi="宋体" w:cs="宋体" w:hint="eastAsia"/>
          <w:lang w:bidi="en-US"/>
        </w:rPr>
        <w:t>如有</w:t>
      </w:r>
      <w:r w:rsidR="005D3918">
        <w:rPr>
          <w:rFonts w:ascii="宋体" w:eastAsia="宋体" w:hAnsi="宋体" w:cs="宋体" w:hint="eastAsia"/>
          <w:lang w:bidi="en-US"/>
        </w:rPr>
        <w:t>不服从组委会安排，消极比赛，</w:t>
      </w:r>
      <w:r w:rsidR="00B3255D">
        <w:rPr>
          <w:rFonts w:ascii="宋体" w:eastAsia="宋体" w:hAnsi="宋体" w:cs="宋体" w:hint="eastAsia"/>
          <w:lang w:bidi="en-US"/>
        </w:rPr>
        <w:t>违规违纪现象发生</w:t>
      </w:r>
      <w:r w:rsidR="00C45A80">
        <w:rPr>
          <w:rFonts w:ascii="宋体" w:eastAsia="宋体" w:hAnsi="宋体" w:cs="宋体" w:hint="eastAsia"/>
          <w:lang w:bidi="en-US"/>
        </w:rPr>
        <w:t>保证金不予返还，情节严重者将依据《体育赛事活动赛风赛纪管理办法》以及《中国棒球协会赛事及活动违规处罚办法》追加处罚。</w:t>
      </w:r>
      <w:r>
        <w:rPr>
          <w:rFonts w:ascii="宋体" w:eastAsia="宋体" w:hAnsi="宋体" w:cs="宋体" w:hint="eastAsia"/>
          <w:lang w:bidi="en-US"/>
        </w:rPr>
        <w:t>如无违规情况，赛后15天内退返保证金</w:t>
      </w:r>
      <w:r w:rsidR="00961F9C">
        <w:rPr>
          <w:rFonts w:ascii="宋体" w:eastAsia="宋体" w:hAnsi="宋体" w:cs="宋体" w:hint="eastAsia"/>
          <w:lang w:bidi="en-US"/>
        </w:rPr>
        <w:t>。</w:t>
      </w:r>
    </w:p>
    <w:p w14:paraId="25067124" w14:textId="7104BAA9" w:rsidR="007D779F" w:rsidRDefault="007D779F" w:rsidP="007D779F">
      <w:pPr>
        <w:ind w:firstLineChars="150" w:firstLine="315"/>
        <w:rPr>
          <w:rFonts w:ascii="宋体" w:eastAsia="宋体" w:hAnsi="宋体"/>
        </w:rPr>
      </w:pPr>
      <w:r>
        <w:rPr>
          <w:rFonts w:ascii="宋体" w:eastAsia="宋体" w:hAnsi="宋体" w:hint="eastAsia"/>
        </w:rPr>
        <w:t>参赛</w:t>
      </w:r>
      <w:r w:rsidR="007D6675">
        <w:rPr>
          <w:rFonts w:ascii="宋体" w:eastAsia="宋体" w:hAnsi="宋体" w:hint="eastAsia"/>
        </w:rPr>
        <w:t>报名</w:t>
      </w:r>
      <w:r>
        <w:rPr>
          <w:rFonts w:ascii="宋体" w:eastAsia="宋体" w:hAnsi="宋体" w:hint="eastAsia"/>
        </w:rPr>
        <w:t>费：</w:t>
      </w:r>
      <w:r w:rsidR="00C45A80">
        <w:rPr>
          <w:rFonts w:ascii="宋体" w:eastAsia="宋体" w:hAnsi="宋体" w:hint="eastAsia"/>
        </w:rPr>
        <w:t>2025年缴纳</w:t>
      </w:r>
      <w:r w:rsidR="006823F9">
        <w:rPr>
          <w:rFonts w:ascii="宋体" w:eastAsia="宋体" w:hAnsi="宋体" w:hint="eastAsia"/>
        </w:rPr>
        <w:t>会</w:t>
      </w:r>
      <w:r>
        <w:rPr>
          <w:rFonts w:ascii="宋体" w:eastAsia="宋体" w:hAnsi="宋体" w:hint="eastAsia"/>
        </w:rPr>
        <w:t>费</w:t>
      </w:r>
      <w:r w:rsidR="00C45A80">
        <w:rPr>
          <w:rFonts w:ascii="宋体" w:eastAsia="宋体" w:hAnsi="宋体" w:hint="eastAsia"/>
        </w:rPr>
        <w:t>的会员单位</w:t>
      </w:r>
      <w:r>
        <w:rPr>
          <w:rFonts w:ascii="宋体" w:eastAsia="宋体" w:hAnsi="宋体" w:hint="eastAsia"/>
        </w:rPr>
        <w:t>200元/人</w:t>
      </w:r>
    </w:p>
    <w:p w14:paraId="032F464D" w14:textId="27F41BF3" w:rsidR="007D779F" w:rsidRDefault="007D779F" w:rsidP="00C45A80">
      <w:pPr>
        <w:ind w:firstLineChars="750" w:firstLine="1575"/>
        <w:rPr>
          <w:rFonts w:ascii="宋体" w:eastAsia="宋体" w:hAnsi="宋体"/>
        </w:rPr>
      </w:pPr>
      <w:r>
        <w:rPr>
          <w:rFonts w:ascii="宋体" w:eastAsia="宋体" w:hAnsi="宋体" w:hint="eastAsia"/>
        </w:rPr>
        <w:t>非会员单位以及未缴纳会费的</w:t>
      </w:r>
      <w:r w:rsidR="006823F9">
        <w:rPr>
          <w:rFonts w:ascii="宋体" w:eastAsia="宋体" w:hAnsi="宋体" w:hint="eastAsia"/>
        </w:rPr>
        <w:t>会员</w:t>
      </w:r>
      <w:r>
        <w:rPr>
          <w:rFonts w:ascii="宋体" w:eastAsia="宋体" w:hAnsi="宋体" w:hint="eastAsia"/>
        </w:rPr>
        <w:t>单位参赛费</w:t>
      </w:r>
      <w:r w:rsidR="00F73090">
        <w:rPr>
          <w:rFonts w:ascii="宋体" w:eastAsia="宋体" w:hAnsi="宋体" w:hint="eastAsia"/>
        </w:rPr>
        <w:t>30</w:t>
      </w:r>
      <w:r w:rsidR="00961F9C">
        <w:rPr>
          <w:rFonts w:ascii="宋体" w:eastAsia="宋体" w:hAnsi="宋体" w:hint="eastAsia"/>
        </w:rPr>
        <w:t>0</w:t>
      </w:r>
      <w:r>
        <w:rPr>
          <w:rFonts w:ascii="宋体" w:eastAsia="宋体" w:hAnsi="宋体" w:hint="eastAsia"/>
        </w:rPr>
        <w:t>元/人</w:t>
      </w:r>
    </w:p>
    <w:p w14:paraId="334E3F95" w14:textId="45DDF430" w:rsidR="007D779F" w:rsidRPr="007D779F" w:rsidRDefault="007D6675" w:rsidP="007D6675">
      <w:pPr>
        <w:rPr>
          <w:rFonts w:ascii="宋体" w:eastAsia="宋体" w:hAnsi="宋体"/>
        </w:rPr>
      </w:pPr>
      <w:r>
        <w:rPr>
          <w:rFonts w:ascii="宋体" w:eastAsia="宋体" w:hAnsi="宋体" w:hint="eastAsia"/>
        </w:rPr>
        <w:t xml:space="preserve">   保证金及费用支付信息：大连市棒球协会 </w:t>
      </w:r>
    </w:p>
    <w:p w14:paraId="0EE04BEF" w14:textId="41E6B2CC" w:rsidR="00923E6A" w:rsidRPr="00F63B87" w:rsidRDefault="00FB5783" w:rsidP="00923E6A">
      <w:pPr>
        <w:rPr>
          <w:rFonts w:ascii="宋体" w:eastAsia="宋体" w:hAnsi="宋体"/>
        </w:rPr>
      </w:pPr>
      <w:r w:rsidRPr="00F63B87">
        <w:rPr>
          <w:rFonts w:ascii="宋体" w:eastAsia="宋体" w:hAnsi="宋体" w:cs="宋体" w:hint="eastAsia"/>
        </w:rPr>
        <w:t>十</w:t>
      </w:r>
      <w:r w:rsidR="00216AF8">
        <w:rPr>
          <w:rFonts w:ascii="宋体" w:eastAsia="宋体" w:hAnsi="宋体" w:cs="宋体" w:hint="eastAsia"/>
        </w:rPr>
        <w:t>三</w:t>
      </w:r>
      <w:r w:rsidRPr="00F63B87">
        <w:rPr>
          <w:rFonts w:ascii="宋体" w:eastAsia="宋体" w:hAnsi="宋体"/>
        </w:rPr>
        <w:t>.</w:t>
      </w:r>
      <w:r w:rsidR="00923E6A" w:rsidRPr="00923E6A">
        <w:rPr>
          <w:rFonts w:ascii="宋体" w:eastAsia="宋体" w:hAnsi="宋体" w:cs="宋体" w:hint="eastAsia"/>
        </w:rPr>
        <w:t xml:space="preserve"> </w:t>
      </w:r>
      <w:r w:rsidR="00923E6A" w:rsidRPr="00F63B87">
        <w:rPr>
          <w:rFonts w:ascii="宋体" w:eastAsia="宋体" w:hAnsi="宋体" w:cs="宋体" w:hint="eastAsia"/>
        </w:rPr>
        <w:t>本规程解释修改权属</w:t>
      </w:r>
      <w:r w:rsidR="006012F0">
        <w:rPr>
          <w:rFonts w:ascii="宋体" w:eastAsia="宋体" w:hAnsi="宋体" w:cs="宋体" w:hint="eastAsia"/>
        </w:rPr>
        <w:t>大连市棒球协会</w:t>
      </w:r>
      <w:r w:rsidR="00923E6A" w:rsidRPr="00F63B87">
        <w:rPr>
          <w:rFonts w:ascii="宋体" w:eastAsia="宋体" w:hAnsi="宋体" w:cs="宋体" w:hint="eastAsia"/>
        </w:rPr>
        <w:t>，未尽事项另行通知</w:t>
      </w:r>
      <w:r w:rsidR="00A05772">
        <w:rPr>
          <w:rFonts w:ascii="宋体" w:eastAsia="宋体" w:hAnsi="宋体" w:hint="eastAsia"/>
        </w:rPr>
        <w:t>。</w:t>
      </w:r>
    </w:p>
    <w:p w14:paraId="46ECF8B1" w14:textId="4DCDC3F9" w:rsidR="00884047" w:rsidRPr="00923E6A" w:rsidRDefault="00884047" w:rsidP="007A2607">
      <w:pPr>
        <w:rPr>
          <w:rFonts w:ascii="宋体" w:eastAsia="宋体" w:hAnsi="宋体"/>
        </w:rPr>
      </w:pPr>
    </w:p>
    <w:p w14:paraId="24A0B9A9" w14:textId="6D7F7658" w:rsidR="007A2607" w:rsidRPr="00F63B87" w:rsidRDefault="002C0BBF" w:rsidP="007C4FE9">
      <w:pPr>
        <w:rPr>
          <w:rFonts w:ascii="宋体" w:eastAsia="宋体" w:hAnsi="宋体"/>
        </w:rPr>
      </w:pPr>
      <w:r w:rsidRPr="00F63B87">
        <w:rPr>
          <w:rFonts w:ascii="宋体" w:eastAsia="宋体" w:hAnsi="宋体" w:hint="eastAsia"/>
        </w:rPr>
        <w:t xml:space="preserve"> </w:t>
      </w:r>
      <w:r w:rsidRPr="00F63B87">
        <w:rPr>
          <w:rFonts w:ascii="宋体" w:eastAsia="宋体" w:hAnsi="宋体"/>
        </w:rPr>
        <w:t xml:space="preserve">                                              </w:t>
      </w:r>
    </w:p>
    <w:p w14:paraId="7AEEB281" w14:textId="2CD8CAB2" w:rsidR="002C0BBF" w:rsidRPr="007A1D60" w:rsidRDefault="002C0BBF" w:rsidP="007C4FE9">
      <w:pPr>
        <w:rPr>
          <w:rFonts w:ascii="仿宋" w:eastAsia="仿宋" w:hAnsi="仿宋"/>
        </w:rPr>
      </w:pPr>
    </w:p>
    <w:sectPr w:rsidR="002C0BBF" w:rsidRPr="007A1D60" w:rsidSect="00FD64A7">
      <w:footerReference w:type="even" r:id="rId9"/>
      <w:footerReference w:type="default" r:id="rId10"/>
      <w:pgSz w:w="11900" w:h="16840"/>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4D26" w14:textId="77777777" w:rsidR="0008116F" w:rsidRDefault="0008116F" w:rsidP="00873D91">
      <w:r>
        <w:separator/>
      </w:r>
    </w:p>
  </w:endnote>
  <w:endnote w:type="continuationSeparator" w:id="0">
    <w:p w14:paraId="6F60DAB6" w14:textId="77777777" w:rsidR="0008116F" w:rsidRDefault="0008116F" w:rsidP="0087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896943812"/>
      <w:docPartObj>
        <w:docPartGallery w:val="Page Numbers (Bottom of Page)"/>
        <w:docPartUnique/>
      </w:docPartObj>
    </w:sdtPr>
    <w:sdtContent>
      <w:p w14:paraId="2BE33229" w14:textId="3ED96AF5" w:rsidR="00873D91" w:rsidRDefault="00873D91" w:rsidP="00680A31">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0D73BB40" w14:textId="77777777" w:rsidR="00873D91" w:rsidRDefault="00873D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996789659"/>
      <w:docPartObj>
        <w:docPartGallery w:val="Page Numbers (Bottom of Page)"/>
        <w:docPartUnique/>
      </w:docPartObj>
    </w:sdtPr>
    <w:sdtContent>
      <w:p w14:paraId="041F17C9" w14:textId="696162F8" w:rsidR="00873D91" w:rsidRDefault="00873D91" w:rsidP="00680A31">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7DAD8047" w14:textId="77777777" w:rsidR="00873D91" w:rsidRDefault="00873D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53E0" w14:textId="77777777" w:rsidR="0008116F" w:rsidRDefault="0008116F" w:rsidP="00873D91">
      <w:r>
        <w:separator/>
      </w:r>
    </w:p>
  </w:footnote>
  <w:footnote w:type="continuationSeparator" w:id="0">
    <w:p w14:paraId="0B32879B" w14:textId="77777777" w:rsidR="0008116F" w:rsidRDefault="0008116F" w:rsidP="00873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B9"/>
    <w:multiLevelType w:val="hybridMultilevel"/>
    <w:tmpl w:val="97D8B266"/>
    <w:lvl w:ilvl="0" w:tplc="AA4A8E88">
      <w:start w:val="1"/>
      <w:numFmt w:val="decimalEnclosedCircle"/>
      <w:lvlText w:val="%1"/>
      <w:lvlJc w:val="left"/>
      <w:pPr>
        <w:ind w:left="885" w:hanging="360"/>
      </w:pPr>
      <w:rPr>
        <w:rFonts w:hint="default"/>
      </w:rPr>
    </w:lvl>
    <w:lvl w:ilvl="1" w:tplc="04090019" w:tentative="1">
      <w:start w:val="1"/>
      <w:numFmt w:val="lowerLetter"/>
      <w:lvlText w:val="%2)"/>
      <w:lvlJc w:val="left"/>
      <w:pPr>
        <w:ind w:left="1405" w:hanging="440"/>
      </w:pPr>
    </w:lvl>
    <w:lvl w:ilvl="2" w:tplc="0409001B" w:tentative="1">
      <w:start w:val="1"/>
      <w:numFmt w:val="lowerRoman"/>
      <w:lvlText w:val="%3."/>
      <w:lvlJc w:val="right"/>
      <w:pPr>
        <w:ind w:left="1845" w:hanging="440"/>
      </w:pPr>
    </w:lvl>
    <w:lvl w:ilvl="3" w:tplc="0409000F" w:tentative="1">
      <w:start w:val="1"/>
      <w:numFmt w:val="decimal"/>
      <w:lvlText w:val="%4."/>
      <w:lvlJc w:val="left"/>
      <w:pPr>
        <w:ind w:left="2285" w:hanging="440"/>
      </w:pPr>
    </w:lvl>
    <w:lvl w:ilvl="4" w:tplc="04090019" w:tentative="1">
      <w:start w:val="1"/>
      <w:numFmt w:val="lowerLetter"/>
      <w:lvlText w:val="%5)"/>
      <w:lvlJc w:val="left"/>
      <w:pPr>
        <w:ind w:left="2725" w:hanging="440"/>
      </w:pPr>
    </w:lvl>
    <w:lvl w:ilvl="5" w:tplc="0409001B" w:tentative="1">
      <w:start w:val="1"/>
      <w:numFmt w:val="lowerRoman"/>
      <w:lvlText w:val="%6."/>
      <w:lvlJc w:val="right"/>
      <w:pPr>
        <w:ind w:left="3165" w:hanging="440"/>
      </w:pPr>
    </w:lvl>
    <w:lvl w:ilvl="6" w:tplc="0409000F" w:tentative="1">
      <w:start w:val="1"/>
      <w:numFmt w:val="decimal"/>
      <w:lvlText w:val="%7."/>
      <w:lvlJc w:val="left"/>
      <w:pPr>
        <w:ind w:left="3605" w:hanging="440"/>
      </w:pPr>
    </w:lvl>
    <w:lvl w:ilvl="7" w:tplc="04090019" w:tentative="1">
      <w:start w:val="1"/>
      <w:numFmt w:val="lowerLetter"/>
      <w:lvlText w:val="%8)"/>
      <w:lvlJc w:val="left"/>
      <w:pPr>
        <w:ind w:left="4045" w:hanging="440"/>
      </w:pPr>
    </w:lvl>
    <w:lvl w:ilvl="8" w:tplc="0409001B" w:tentative="1">
      <w:start w:val="1"/>
      <w:numFmt w:val="lowerRoman"/>
      <w:lvlText w:val="%9."/>
      <w:lvlJc w:val="right"/>
      <w:pPr>
        <w:ind w:left="4485" w:hanging="440"/>
      </w:pPr>
    </w:lvl>
  </w:abstractNum>
  <w:abstractNum w:abstractNumId="1" w15:restartNumberingAfterBreak="0">
    <w:nsid w:val="0C0D08FC"/>
    <w:multiLevelType w:val="multilevel"/>
    <w:tmpl w:val="0C0D08FC"/>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46806"/>
    <w:multiLevelType w:val="multilevel"/>
    <w:tmpl w:val="0CFECF5E"/>
    <w:lvl w:ilvl="0">
      <w:start w:val="2"/>
      <w:numFmt w:val="decimal"/>
      <w:lvlText w:val="%1."/>
      <w:lvlJc w:val="left"/>
      <w:rPr>
        <w:rFonts w:ascii="宋体" w:eastAsia="宋体" w:hAnsi="宋体" w:cs="宋体"/>
        <w:b w:val="0"/>
        <w:bCs w:val="0"/>
        <w:i w:val="0"/>
        <w:iCs w:val="0"/>
        <w:smallCaps w:val="0"/>
        <w:strike w:val="0"/>
        <w:color w:val="auto"/>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90399"/>
    <w:multiLevelType w:val="multilevel"/>
    <w:tmpl w:val="1919039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AB274C"/>
    <w:multiLevelType w:val="hybridMultilevel"/>
    <w:tmpl w:val="59240E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DE323A"/>
    <w:multiLevelType w:val="multilevel"/>
    <w:tmpl w:val="4CDE323A"/>
    <w:lvl w:ilvl="0">
      <w:start w:val="3"/>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994C13"/>
    <w:multiLevelType w:val="hybridMultilevel"/>
    <w:tmpl w:val="DBF49C1E"/>
    <w:lvl w:ilvl="0" w:tplc="13282228">
      <w:start w:val="1"/>
      <w:numFmt w:val="decimalEnclosedCircle"/>
      <w:lvlText w:val="%1"/>
      <w:lvlJc w:val="left"/>
      <w:pPr>
        <w:ind w:left="1245" w:hanging="360"/>
      </w:pPr>
      <w:rPr>
        <w:rFonts w:hint="default"/>
      </w:rPr>
    </w:lvl>
    <w:lvl w:ilvl="1" w:tplc="04090019" w:tentative="1">
      <w:start w:val="1"/>
      <w:numFmt w:val="lowerLetter"/>
      <w:lvlText w:val="%2)"/>
      <w:lvlJc w:val="left"/>
      <w:pPr>
        <w:ind w:left="1765" w:hanging="440"/>
      </w:pPr>
    </w:lvl>
    <w:lvl w:ilvl="2" w:tplc="0409001B" w:tentative="1">
      <w:start w:val="1"/>
      <w:numFmt w:val="lowerRoman"/>
      <w:lvlText w:val="%3."/>
      <w:lvlJc w:val="right"/>
      <w:pPr>
        <w:ind w:left="2205" w:hanging="440"/>
      </w:pPr>
    </w:lvl>
    <w:lvl w:ilvl="3" w:tplc="0409000F" w:tentative="1">
      <w:start w:val="1"/>
      <w:numFmt w:val="decimal"/>
      <w:lvlText w:val="%4."/>
      <w:lvlJc w:val="left"/>
      <w:pPr>
        <w:ind w:left="2645" w:hanging="440"/>
      </w:pPr>
    </w:lvl>
    <w:lvl w:ilvl="4" w:tplc="04090019" w:tentative="1">
      <w:start w:val="1"/>
      <w:numFmt w:val="lowerLetter"/>
      <w:lvlText w:val="%5)"/>
      <w:lvlJc w:val="left"/>
      <w:pPr>
        <w:ind w:left="3085" w:hanging="440"/>
      </w:pPr>
    </w:lvl>
    <w:lvl w:ilvl="5" w:tplc="0409001B" w:tentative="1">
      <w:start w:val="1"/>
      <w:numFmt w:val="lowerRoman"/>
      <w:lvlText w:val="%6."/>
      <w:lvlJc w:val="right"/>
      <w:pPr>
        <w:ind w:left="3525" w:hanging="440"/>
      </w:pPr>
    </w:lvl>
    <w:lvl w:ilvl="6" w:tplc="0409000F" w:tentative="1">
      <w:start w:val="1"/>
      <w:numFmt w:val="decimal"/>
      <w:lvlText w:val="%7."/>
      <w:lvlJc w:val="left"/>
      <w:pPr>
        <w:ind w:left="3965" w:hanging="440"/>
      </w:pPr>
    </w:lvl>
    <w:lvl w:ilvl="7" w:tplc="04090019" w:tentative="1">
      <w:start w:val="1"/>
      <w:numFmt w:val="lowerLetter"/>
      <w:lvlText w:val="%8)"/>
      <w:lvlJc w:val="left"/>
      <w:pPr>
        <w:ind w:left="4405" w:hanging="440"/>
      </w:pPr>
    </w:lvl>
    <w:lvl w:ilvl="8" w:tplc="0409001B" w:tentative="1">
      <w:start w:val="1"/>
      <w:numFmt w:val="lowerRoman"/>
      <w:lvlText w:val="%9."/>
      <w:lvlJc w:val="right"/>
      <w:pPr>
        <w:ind w:left="4845" w:hanging="440"/>
      </w:pPr>
    </w:lvl>
  </w:abstractNum>
  <w:abstractNum w:abstractNumId="7" w15:restartNumberingAfterBreak="0">
    <w:nsid w:val="70AE2309"/>
    <w:multiLevelType w:val="multilevel"/>
    <w:tmpl w:val="70AE230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13202E"/>
    <w:multiLevelType w:val="hybridMultilevel"/>
    <w:tmpl w:val="2968D478"/>
    <w:lvl w:ilvl="0" w:tplc="B77ECF0A">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44196706">
    <w:abstractNumId w:val="1"/>
  </w:num>
  <w:num w:numId="2" w16cid:durableId="1189564087">
    <w:abstractNumId w:val="2"/>
  </w:num>
  <w:num w:numId="3" w16cid:durableId="1347438338">
    <w:abstractNumId w:val="3"/>
  </w:num>
  <w:num w:numId="4" w16cid:durableId="680081745">
    <w:abstractNumId w:val="5"/>
  </w:num>
  <w:num w:numId="5" w16cid:durableId="1812088798">
    <w:abstractNumId w:val="7"/>
  </w:num>
  <w:num w:numId="6" w16cid:durableId="1804345420">
    <w:abstractNumId w:val="8"/>
  </w:num>
  <w:num w:numId="7" w16cid:durableId="145560669">
    <w:abstractNumId w:val="0"/>
  </w:num>
  <w:num w:numId="8" w16cid:durableId="1060639347">
    <w:abstractNumId w:val="6"/>
  </w:num>
  <w:num w:numId="9" w16cid:durableId="77510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8"/>
    <w:rsid w:val="0002347B"/>
    <w:rsid w:val="0002557C"/>
    <w:rsid w:val="0003783F"/>
    <w:rsid w:val="00043E09"/>
    <w:rsid w:val="00046E5B"/>
    <w:rsid w:val="00050E33"/>
    <w:rsid w:val="00064C93"/>
    <w:rsid w:val="0006504D"/>
    <w:rsid w:val="00074004"/>
    <w:rsid w:val="0008116F"/>
    <w:rsid w:val="000877DA"/>
    <w:rsid w:val="00096B27"/>
    <w:rsid w:val="000A07B6"/>
    <w:rsid w:val="000B7658"/>
    <w:rsid w:val="000B79EA"/>
    <w:rsid w:val="000C0B82"/>
    <w:rsid w:val="000D22E7"/>
    <w:rsid w:val="000D246F"/>
    <w:rsid w:val="000D7B8E"/>
    <w:rsid w:val="0010215F"/>
    <w:rsid w:val="00105D2B"/>
    <w:rsid w:val="00112147"/>
    <w:rsid w:val="00120B69"/>
    <w:rsid w:val="00132238"/>
    <w:rsid w:val="00132BC7"/>
    <w:rsid w:val="00133EBA"/>
    <w:rsid w:val="00133F26"/>
    <w:rsid w:val="0016455C"/>
    <w:rsid w:val="001677F1"/>
    <w:rsid w:val="00172189"/>
    <w:rsid w:val="00176708"/>
    <w:rsid w:val="0018282E"/>
    <w:rsid w:val="00183A8E"/>
    <w:rsid w:val="00184DB6"/>
    <w:rsid w:val="00187CEE"/>
    <w:rsid w:val="00195D87"/>
    <w:rsid w:val="001A1DA1"/>
    <w:rsid w:val="001A4606"/>
    <w:rsid w:val="001A7898"/>
    <w:rsid w:val="001B74B8"/>
    <w:rsid w:val="001C2A54"/>
    <w:rsid w:val="001C5B92"/>
    <w:rsid w:val="001D02CE"/>
    <w:rsid w:val="001D7CFB"/>
    <w:rsid w:val="001F4E41"/>
    <w:rsid w:val="00201C4F"/>
    <w:rsid w:val="00204958"/>
    <w:rsid w:val="00204BF7"/>
    <w:rsid w:val="00206437"/>
    <w:rsid w:val="00210704"/>
    <w:rsid w:val="002121F6"/>
    <w:rsid w:val="00215DC0"/>
    <w:rsid w:val="00216AF8"/>
    <w:rsid w:val="00240EF4"/>
    <w:rsid w:val="002551C0"/>
    <w:rsid w:val="00257D94"/>
    <w:rsid w:val="00271318"/>
    <w:rsid w:val="00286254"/>
    <w:rsid w:val="002934DA"/>
    <w:rsid w:val="002A045C"/>
    <w:rsid w:val="002B5B6C"/>
    <w:rsid w:val="002B6C2A"/>
    <w:rsid w:val="002C0BBF"/>
    <w:rsid w:val="002C7939"/>
    <w:rsid w:val="002D4941"/>
    <w:rsid w:val="002E4878"/>
    <w:rsid w:val="002E5FCC"/>
    <w:rsid w:val="002F62BE"/>
    <w:rsid w:val="00312196"/>
    <w:rsid w:val="0032791F"/>
    <w:rsid w:val="003406AF"/>
    <w:rsid w:val="0034380E"/>
    <w:rsid w:val="00352071"/>
    <w:rsid w:val="00352E95"/>
    <w:rsid w:val="00356052"/>
    <w:rsid w:val="00361B9E"/>
    <w:rsid w:val="00377C5D"/>
    <w:rsid w:val="00380FAB"/>
    <w:rsid w:val="003A57B0"/>
    <w:rsid w:val="003A6932"/>
    <w:rsid w:val="003B2A21"/>
    <w:rsid w:val="003B389F"/>
    <w:rsid w:val="003B5F7D"/>
    <w:rsid w:val="003C28CE"/>
    <w:rsid w:val="003C5F92"/>
    <w:rsid w:val="003E3FC8"/>
    <w:rsid w:val="003F45F7"/>
    <w:rsid w:val="003F61C5"/>
    <w:rsid w:val="0040471A"/>
    <w:rsid w:val="004234AB"/>
    <w:rsid w:val="00445EB3"/>
    <w:rsid w:val="004604C4"/>
    <w:rsid w:val="00463224"/>
    <w:rsid w:val="0046428C"/>
    <w:rsid w:val="004716B0"/>
    <w:rsid w:val="00471BC8"/>
    <w:rsid w:val="0047452C"/>
    <w:rsid w:val="004819D7"/>
    <w:rsid w:val="00482BA9"/>
    <w:rsid w:val="00483BB4"/>
    <w:rsid w:val="00485FCD"/>
    <w:rsid w:val="004911D8"/>
    <w:rsid w:val="00492181"/>
    <w:rsid w:val="00492FBF"/>
    <w:rsid w:val="004970A1"/>
    <w:rsid w:val="004A3CBD"/>
    <w:rsid w:val="004B03BA"/>
    <w:rsid w:val="004B0AD5"/>
    <w:rsid w:val="004B3B0A"/>
    <w:rsid w:val="004B5B3F"/>
    <w:rsid w:val="004C1DE0"/>
    <w:rsid w:val="004D1FC9"/>
    <w:rsid w:val="005077AF"/>
    <w:rsid w:val="0052433D"/>
    <w:rsid w:val="00532492"/>
    <w:rsid w:val="00537239"/>
    <w:rsid w:val="00544F55"/>
    <w:rsid w:val="00547C65"/>
    <w:rsid w:val="005604EF"/>
    <w:rsid w:val="00571F97"/>
    <w:rsid w:val="00591B01"/>
    <w:rsid w:val="005D1A86"/>
    <w:rsid w:val="005D3918"/>
    <w:rsid w:val="005D4F8A"/>
    <w:rsid w:val="005E2E60"/>
    <w:rsid w:val="005E78FE"/>
    <w:rsid w:val="005F03BA"/>
    <w:rsid w:val="005F7021"/>
    <w:rsid w:val="00600B50"/>
    <w:rsid w:val="006012F0"/>
    <w:rsid w:val="006028F5"/>
    <w:rsid w:val="0060641C"/>
    <w:rsid w:val="00613E2B"/>
    <w:rsid w:val="00623582"/>
    <w:rsid w:val="00647C5F"/>
    <w:rsid w:val="00681E93"/>
    <w:rsid w:val="006823F9"/>
    <w:rsid w:val="00683B20"/>
    <w:rsid w:val="00695FD0"/>
    <w:rsid w:val="006A656C"/>
    <w:rsid w:val="006B115C"/>
    <w:rsid w:val="006B3B82"/>
    <w:rsid w:val="006D5523"/>
    <w:rsid w:val="006D64FC"/>
    <w:rsid w:val="00736BC0"/>
    <w:rsid w:val="0074111E"/>
    <w:rsid w:val="00752A4D"/>
    <w:rsid w:val="007563FD"/>
    <w:rsid w:val="00757442"/>
    <w:rsid w:val="007634C8"/>
    <w:rsid w:val="0077139A"/>
    <w:rsid w:val="00771E8B"/>
    <w:rsid w:val="00772AD6"/>
    <w:rsid w:val="007866B7"/>
    <w:rsid w:val="007A1D60"/>
    <w:rsid w:val="007A2607"/>
    <w:rsid w:val="007C0B50"/>
    <w:rsid w:val="007C4FE9"/>
    <w:rsid w:val="007D0BDB"/>
    <w:rsid w:val="007D6675"/>
    <w:rsid w:val="007D779F"/>
    <w:rsid w:val="007E65A3"/>
    <w:rsid w:val="007F5F50"/>
    <w:rsid w:val="008003CD"/>
    <w:rsid w:val="008170E5"/>
    <w:rsid w:val="00817E29"/>
    <w:rsid w:val="00836EEE"/>
    <w:rsid w:val="0085548D"/>
    <w:rsid w:val="00861E1D"/>
    <w:rsid w:val="00862641"/>
    <w:rsid w:val="00873D91"/>
    <w:rsid w:val="00880E7C"/>
    <w:rsid w:val="00884047"/>
    <w:rsid w:val="008910B5"/>
    <w:rsid w:val="00894CC8"/>
    <w:rsid w:val="008B2211"/>
    <w:rsid w:val="008B370B"/>
    <w:rsid w:val="008C4500"/>
    <w:rsid w:val="008D1F6E"/>
    <w:rsid w:val="008D39A4"/>
    <w:rsid w:val="008D3AF7"/>
    <w:rsid w:val="008D748A"/>
    <w:rsid w:val="008E0319"/>
    <w:rsid w:val="008E72EE"/>
    <w:rsid w:val="008F77D4"/>
    <w:rsid w:val="0090413D"/>
    <w:rsid w:val="00914AC2"/>
    <w:rsid w:val="00917297"/>
    <w:rsid w:val="00923E6A"/>
    <w:rsid w:val="00930B70"/>
    <w:rsid w:val="00931788"/>
    <w:rsid w:val="00937B5A"/>
    <w:rsid w:val="00937E96"/>
    <w:rsid w:val="00940A47"/>
    <w:rsid w:val="00950E6A"/>
    <w:rsid w:val="00961F9C"/>
    <w:rsid w:val="00965C74"/>
    <w:rsid w:val="00966775"/>
    <w:rsid w:val="009670F8"/>
    <w:rsid w:val="009833E2"/>
    <w:rsid w:val="00986B19"/>
    <w:rsid w:val="009A5B90"/>
    <w:rsid w:val="009D7143"/>
    <w:rsid w:val="009F4E44"/>
    <w:rsid w:val="009F7A97"/>
    <w:rsid w:val="00A02BEC"/>
    <w:rsid w:val="00A05772"/>
    <w:rsid w:val="00A1051E"/>
    <w:rsid w:val="00A14071"/>
    <w:rsid w:val="00A14D94"/>
    <w:rsid w:val="00A21D3E"/>
    <w:rsid w:val="00A26B33"/>
    <w:rsid w:val="00A303C1"/>
    <w:rsid w:val="00A663CF"/>
    <w:rsid w:val="00A66B22"/>
    <w:rsid w:val="00A76F3F"/>
    <w:rsid w:val="00A84A0D"/>
    <w:rsid w:val="00A85E09"/>
    <w:rsid w:val="00AC090D"/>
    <w:rsid w:val="00AD0231"/>
    <w:rsid w:val="00AD05EB"/>
    <w:rsid w:val="00AD6B88"/>
    <w:rsid w:val="00AF6838"/>
    <w:rsid w:val="00B00445"/>
    <w:rsid w:val="00B046BD"/>
    <w:rsid w:val="00B12485"/>
    <w:rsid w:val="00B12B8B"/>
    <w:rsid w:val="00B24EF6"/>
    <w:rsid w:val="00B3255D"/>
    <w:rsid w:val="00B37D4E"/>
    <w:rsid w:val="00B424BB"/>
    <w:rsid w:val="00B45BE6"/>
    <w:rsid w:val="00B675EA"/>
    <w:rsid w:val="00B74703"/>
    <w:rsid w:val="00B859C5"/>
    <w:rsid w:val="00BA11E6"/>
    <w:rsid w:val="00BA17EB"/>
    <w:rsid w:val="00BC1B41"/>
    <w:rsid w:val="00BD33F3"/>
    <w:rsid w:val="00BD61B0"/>
    <w:rsid w:val="00BD7055"/>
    <w:rsid w:val="00C12B37"/>
    <w:rsid w:val="00C14080"/>
    <w:rsid w:val="00C14EAB"/>
    <w:rsid w:val="00C40054"/>
    <w:rsid w:val="00C446A1"/>
    <w:rsid w:val="00C45132"/>
    <w:rsid w:val="00C45A80"/>
    <w:rsid w:val="00C46303"/>
    <w:rsid w:val="00C600F2"/>
    <w:rsid w:val="00C608C1"/>
    <w:rsid w:val="00C63433"/>
    <w:rsid w:val="00C63613"/>
    <w:rsid w:val="00CA6530"/>
    <w:rsid w:val="00CB329B"/>
    <w:rsid w:val="00CD2F09"/>
    <w:rsid w:val="00CD303C"/>
    <w:rsid w:val="00CD3E1E"/>
    <w:rsid w:val="00CE5F8A"/>
    <w:rsid w:val="00CE761D"/>
    <w:rsid w:val="00CF2ADA"/>
    <w:rsid w:val="00CF3022"/>
    <w:rsid w:val="00D05498"/>
    <w:rsid w:val="00D05F93"/>
    <w:rsid w:val="00D26D05"/>
    <w:rsid w:val="00D52A1F"/>
    <w:rsid w:val="00D53668"/>
    <w:rsid w:val="00D65BC2"/>
    <w:rsid w:val="00D75E54"/>
    <w:rsid w:val="00D84A30"/>
    <w:rsid w:val="00D854F9"/>
    <w:rsid w:val="00D90F78"/>
    <w:rsid w:val="00DD0930"/>
    <w:rsid w:val="00DF3632"/>
    <w:rsid w:val="00DF4D09"/>
    <w:rsid w:val="00E01720"/>
    <w:rsid w:val="00E13BDC"/>
    <w:rsid w:val="00E1451A"/>
    <w:rsid w:val="00E255B1"/>
    <w:rsid w:val="00E41FA4"/>
    <w:rsid w:val="00E51E39"/>
    <w:rsid w:val="00E5646F"/>
    <w:rsid w:val="00E571F7"/>
    <w:rsid w:val="00E60CA1"/>
    <w:rsid w:val="00E66AC3"/>
    <w:rsid w:val="00E704FD"/>
    <w:rsid w:val="00E83D32"/>
    <w:rsid w:val="00E971AD"/>
    <w:rsid w:val="00EB2891"/>
    <w:rsid w:val="00EB6C88"/>
    <w:rsid w:val="00EB7A87"/>
    <w:rsid w:val="00EC29E0"/>
    <w:rsid w:val="00EE0593"/>
    <w:rsid w:val="00EE455D"/>
    <w:rsid w:val="00EE518E"/>
    <w:rsid w:val="00EF49C5"/>
    <w:rsid w:val="00F00B01"/>
    <w:rsid w:val="00F02FF3"/>
    <w:rsid w:val="00F03594"/>
    <w:rsid w:val="00F20D72"/>
    <w:rsid w:val="00F24FDA"/>
    <w:rsid w:val="00F4149C"/>
    <w:rsid w:val="00F44820"/>
    <w:rsid w:val="00F467A3"/>
    <w:rsid w:val="00F606A5"/>
    <w:rsid w:val="00F63B87"/>
    <w:rsid w:val="00F715F5"/>
    <w:rsid w:val="00F73090"/>
    <w:rsid w:val="00FA5D18"/>
    <w:rsid w:val="00FB5783"/>
    <w:rsid w:val="00FC2A31"/>
    <w:rsid w:val="00FD125B"/>
    <w:rsid w:val="00FD64A7"/>
    <w:rsid w:val="00FE3C33"/>
    <w:rsid w:val="00FE7738"/>
    <w:rsid w:val="00FF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FCCE"/>
  <w15:chartTrackingRefBased/>
  <w15:docId w15:val="{C16FC137-EAC9-9E46-BA66-E9ABD950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a0"/>
    <w:link w:val="Bodytext10"/>
    <w:qFormat/>
    <w:rsid w:val="009F4E44"/>
    <w:rPr>
      <w:rFonts w:ascii="宋体" w:eastAsia="宋体" w:hAnsi="宋体" w:cs="宋体"/>
      <w:sz w:val="22"/>
      <w:szCs w:val="22"/>
      <w:lang w:val="zh-TW" w:eastAsia="zh-TW" w:bidi="zh-TW"/>
    </w:rPr>
  </w:style>
  <w:style w:type="paragraph" w:customStyle="1" w:styleId="Bodytext10">
    <w:name w:val="Body text|1"/>
    <w:basedOn w:val="a"/>
    <w:link w:val="Bodytext1"/>
    <w:qFormat/>
    <w:rsid w:val="009F4E44"/>
    <w:pPr>
      <w:spacing w:line="430" w:lineRule="auto"/>
      <w:jc w:val="left"/>
    </w:pPr>
    <w:rPr>
      <w:rFonts w:ascii="宋体" w:eastAsia="宋体" w:hAnsi="宋体" w:cs="宋体"/>
      <w:sz w:val="22"/>
      <w:szCs w:val="22"/>
      <w:lang w:val="zh-TW" w:eastAsia="zh-TW" w:bidi="zh-TW"/>
    </w:rPr>
  </w:style>
  <w:style w:type="character" w:styleId="a4">
    <w:name w:val="Hyperlink"/>
    <w:basedOn w:val="a0"/>
    <w:uiPriority w:val="99"/>
    <w:unhideWhenUsed/>
    <w:rsid w:val="0034380E"/>
    <w:rPr>
      <w:color w:val="0563C1" w:themeColor="hyperlink"/>
      <w:u w:val="single"/>
    </w:rPr>
  </w:style>
  <w:style w:type="character" w:styleId="a5">
    <w:name w:val="Unresolved Mention"/>
    <w:basedOn w:val="a0"/>
    <w:uiPriority w:val="99"/>
    <w:semiHidden/>
    <w:unhideWhenUsed/>
    <w:rsid w:val="0034380E"/>
    <w:rPr>
      <w:color w:val="605E5C"/>
      <w:shd w:val="clear" w:color="auto" w:fill="E1DFDD"/>
    </w:rPr>
  </w:style>
  <w:style w:type="paragraph" w:styleId="a6">
    <w:name w:val="footer"/>
    <w:basedOn w:val="a"/>
    <w:link w:val="a7"/>
    <w:uiPriority w:val="99"/>
    <w:unhideWhenUsed/>
    <w:rsid w:val="00873D91"/>
    <w:pPr>
      <w:tabs>
        <w:tab w:val="center" w:pos="4153"/>
        <w:tab w:val="right" w:pos="8306"/>
      </w:tabs>
      <w:snapToGrid w:val="0"/>
      <w:jc w:val="left"/>
    </w:pPr>
    <w:rPr>
      <w:sz w:val="18"/>
      <w:szCs w:val="18"/>
    </w:rPr>
  </w:style>
  <w:style w:type="character" w:customStyle="1" w:styleId="a7">
    <w:name w:val="页脚 字符"/>
    <w:basedOn w:val="a0"/>
    <w:link w:val="a6"/>
    <w:uiPriority w:val="99"/>
    <w:rsid w:val="00873D91"/>
    <w:rPr>
      <w:sz w:val="18"/>
      <w:szCs w:val="18"/>
    </w:rPr>
  </w:style>
  <w:style w:type="character" w:styleId="a8">
    <w:name w:val="page number"/>
    <w:basedOn w:val="a0"/>
    <w:uiPriority w:val="99"/>
    <w:semiHidden/>
    <w:unhideWhenUsed/>
    <w:rsid w:val="00873D91"/>
  </w:style>
  <w:style w:type="paragraph" w:styleId="a9">
    <w:name w:val="List Paragraph"/>
    <w:basedOn w:val="a"/>
    <w:uiPriority w:val="34"/>
    <w:qFormat/>
    <w:rsid w:val="00547C65"/>
    <w:pPr>
      <w:ind w:firstLineChars="200" w:firstLine="420"/>
    </w:pPr>
  </w:style>
  <w:style w:type="character" w:styleId="aa">
    <w:name w:val="FollowedHyperlink"/>
    <w:basedOn w:val="a0"/>
    <w:uiPriority w:val="99"/>
    <w:semiHidden/>
    <w:unhideWhenUsed/>
    <w:rsid w:val="00D05498"/>
    <w:rPr>
      <w:color w:val="954F72" w:themeColor="followedHyperlink"/>
      <w:u w:val="single"/>
    </w:rPr>
  </w:style>
  <w:style w:type="paragraph" w:styleId="ab">
    <w:name w:val="Normal (Web)"/>
    <w:basedOn w:val="a"/>
    <w:uiPriority w:val="99"/>
    <w:qFormat/>
    <w:rsid w:val="00F02FF3"/>
    <w:pPr>
      <w:widowControl/>
      <w:kinsoku w:val="0"/>
      <w:autoSpaceDE w:val="0"/>
      <w:autoSpaceDN w:val="0"/>
      <w:adjustRightInd w:val="0"/>
      <w:snapToGrid w:val="0"/>
      <w:spacing w:beforeAutospacing="1" w:afterAutospacing="1"/>
      <w:jc w:val="left"/>
      <w:textAlignment w:val="baseline"/>
    </w:pPr>
    <w:rPr>
      <w:rFonts w:ascii="Arial" w:eastAsia="Arial" w:hAnsi="Arial" w:cs="Times New Roman"/>
      <w:snapToGrid w:val="0"/>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18300">
      <w:bodyDiv w:val="1"/>
      <w:marLeft w:val="0"/>
      <w:marRight w:val="0"/>
      <w:marTop w:val="0"/>
      <w:marBottom w:val="0"/>
      <w:divBdr>
        <w:top w:val="none" w:sz="0" w:space="0" w:color="auto"/>
        <w:left w:val="none" w:sz="0" w:space="0" w:color="auto"/>
        <w:bottom w:val="none" w:sz="0" w:space="0" w:color="auto"/>
        <w:right w:val="none" w:sz="0" w:space="0" w:color="auto"/>
      </w:divBdr>
      <w:divsChild>
        <w:div w:id="1516306911">
          <w:marLeft w:val="0"/>
          <w:marRight w:val="0"/>
          <w:marTop w:val="0"/>
          <w:marBottom w:val="0"/>
          <w:divBdr>
            <w:top w:val="none" w:sz="0" w:space="0" w:color="auto"/>
            <w:left w:val="none" w:sz="0" w:space="0" w:color="auto"/>
            <w:bottom w:val="none" w:sz="0" w:space="0" w:color="auto"/>
            <w:right w:val="none" w:sz="0" w:space="0" w:color="auto"/>
          </w:divBdr>
          <w:divsChild>
            <w:div w:id="1209144864">
              <w:marLeft w:val="0"/>
              <w:marRight w:val="0"/>
              <w:marTop w:val="0"/>
              <w:marBottom w:val="0"/>
              <w:divBdr>
                <w:top w:val="none" w:sz="0" w:space="0" w:color="auto"/>
                <w:left w:val="none" w:sz="0" w:space="0" w:color="auto"/>
                <w:bottom w:val="none" w:sz="0" w:space="0" w:color="auto"/>
                <w:right w:val="none" w:sz="0" w:space="0" w:color="auto"/>
              </w:divBdr>
              <w:divsChild>
                <w:div w:id="6792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baseball@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D5FA0-D4AA-0747-8236-ABBF24AC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18</cp:revision>
  <cp:lastPrinted>2025-04-22T01:55:00Z</cp:lastPrinted>
  <dcterms:created xsi:type="dcterms:W3CDTF">2025-09-10T05:18:00Z</dcterms:created>
  <dcterms:modified xsi:type="dcterms:W3CDTF">2025-09-23T12:53:00Z</dcterms:modified>
</cp:coreProperties>
</file>